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8BF0D" w14:textId="77777777" w:rsidR="001F47E4" w:rsidRPr="006C0333" w:rsidRDefault="001F47E4" w:rsidP="001F47E4">
      <w:pPr>
        <w:pStyle w:val="Textkrper"/>
        <w:rPr>
          <w:rFonts w:cs="Arial"/>
          <w:sz w:val="32"/>
          <w:szCs w:val="32"/>
          <w:lang w:val="en-US"/>
        </w:rPr>
      </w:pPr>
      <w:r w:rsidRPr="006C0333">
        <w:rPr>
          <w:rFonts w:cs="Arial"/>
          <w:sz w:val="32"/>
          <w:szCs w:val="32"/>
          <w:lang w:val="en-US"/>
        </w:rPr>
        <w:t>KOLLEKTIONSBERICHT</w:t>
      </w:r>
      <w:r w:rsidR="00C92972" w:rsidRPr="006C0333">
        <w:rPr>
          <w:rFonts w:cs="Arial"/>
          <w:sz w:val="32"/>
          <w:szCs w:val="32"/>
          <w:lang w:val="en-US"/>
        </w:rPr>
        <w:t xml:space="preserve"> FS 201</w:t>
      </w:r>
      <w:r w:rsidR="0018663B">
        <w:rPr>
          <w:rFonts w:cs="Arial"/>
          <w:sz w:val="32"/>
          <w:szCs w:val="32"/>
          <w:lang w:val="en-US"/>
        </w:rPr>
        <w:t>3</w:t>
      </w:r>
    </w:p>
    <w:p w14:paraId="7B064404" w14:textId="77777777" w:rsidR="001F47E4" w:rsidRPr="00804167" w:rsidRDefault="001F47E4" w:rsidP="001F47E4">
      <w:pPr>
        <w:pStyle w:val="Textkrper"/>
        <w:spacing w:line="240" w:lineRule="auto"/>
        <w:rPr>
          <w:rFonts w:cs="Arial"/>
          <w:sz w:val="20"/>
          <w:lang w:val="en-US"/>
        </w:rPr>
      </w:pPr>
    </w:p>
    <w:p w14:paraId="3A6C35AE" w14:textId="77777777" w:rsidR="001F47E4" w:rsidRDefault="0002507F" w:rsidP="001F47E4">
      <w:pPr>
        <w:pStyle w:val="Textkrper"/>
        <w:rPr>
          <w:rFonts w:cs="Arial"/>
          <w:sz w:val="20"/>
          <w:lang w:val="en-US"/>
        </w:rPr>
      </w:pPr>
      <w:r>
        <w:rPr>
          <w:rFonts w:cs="Arial"/>
          <w:noProof/>
          <w:sz w:val="20"/>
        </w:rPr>
        <w:drawing>
          <wp:inline distT="0" distB="0" distL="0" distR="0" wp14:anchorId="7EC5831C" wp14:editId="7A43C3E7">
            <wp:extent cx="1956054" cy="638836"/>
            <wp:effectExtent l="19050" t="0" r="6096"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lf_jpg.JPG"/>
                    <pic:cNvPicPr/>
                  </pic:nvPicPr>
                  <pic:blipFill>
                    <a:blip r:embed="rId9" cstate="print"/>
                    <a:stretch>
                      <a:fillRect/>
                    </a:stretch>
                  </pic:blipFill>
                  <pic:spPr>
                    <a:xfrm>
                      <a:off x="0" y="0"/>
                      <a:ext cx="1956755" cy="639065"/>
                    </a:xfrm>
                    <a:prstGeom prst="rect">
                      <a:avLst/>
                    </a:prstGeom>
                  </pic:spPr>
                </pic:pic>
              </a:graphicData>
            </a:graphic>
          </wp:inline>
        </w:drawing>
      </w:r>
    </w:p>
    <w:p w14:paraId="64542129" w14:textId="77777777" w:rsidR="001F47E4" w:rsidRPr="0002507F" w:rsidRDefault="001F47E4" w:rsidP="001F47E4">
      <w:pPr>
        <w:pStyle w:val="Textkrper"/>
        <w:spacing w:line="240" w:lineRule="auto"/>
        <w:rPr>
          <w:rFonts w:cs="Arial"/>
          <w:b w:val="0"/>
          <w:sz w:val="20"/>
        </w:rPr>
      </w:pPr>
    </w:p>
    <w:p w14:paraId="0A8910A4" w14:textId="729A489F" w:rsidR="001F47E4" w:rsidRPr="006C0333" w:rsidRDefault="007F5FE8" w:rsidP="001F47E4">
      <w:pPr>
        <w:pStyle w:val="Textkrper"/>
        <w:rPr>
          <w:rFonts w:eastAsiaTheme="minorEastAsia" w:cs="Arial"/>
          <w:b w:val="0"/>
          <w:sz w:val="20"/>
        </w:rPr>
      </w:pPr>
      <w:r>
        <w:rPr>
          <w:rFonts w:eastAsiaTheme="minorEastAsia" w:cs="Arial"/>
          <w:b w:val="0"/>
          <w:sz w:val="20"/>
        </w:rPr>
        <w:t>German</w:t>
      </w:r>
      <w:r w:rsidR="001F47E4" w:rsidRPr="006C0333">
        <w:rPr>
          <w:rFonts w:eastAsiaTheme="minorEastAsia" w:cs="Arial"/>
          <w:b w:val="0"/>
          <w:sz w:val="20"/>
        </w:rPr>
        <w:t xml:space="preserve">y, Mönchengladbach, </w:t>
      </w:r>
      <w:r w:rsidR="009503C1">
        <w:rPr>
          <w:rFonts w:eastAsiaTheme="minorEastAsia" w:cs="Arial"/>
          <w:b w:val="0"/>
          <w:sz w:val="20"/>
        </w:rPr>
        <w:t>19</w:t>
      </w:r>
      <w:r w:rsidR="0091097E">
        <w:rPr>
          <w:rFonts w:eastAsiaTheme="minorEastAsia" w:cs="Arial"/>
          <w:b w:val="0"/>
          <w:sz w:val="20"/>
        </w:rPr>
        <w:t xml:space="preserve">. Juli </w:t>
      </w:r>
      <w:r w:rsidR="001F47E4" w:rsidRPr="006C0333">
        <w:rPr>
          <w:rFonts w:eastAsiaTheme="minorEastAsia" w:cs="Arial"/>
          <w:b w:val="0"/>
          <w:sz w:val="20"/>
        </w:rPr>
        <w:t>201</w:t>
      </w:r>
      <w:r w:rsidR="00D936D6">
        <w:rPr>
          <w:rFonts w:eastAsiaTheme="minorEastAsia" w:cs="Arial"/>
          <w:b w:val="0"/>
          <w:sz w:val="20"/>
        </w:rPr>
        <w:t>2</w:t>
      </w:r>
    </w:p>
    <w:p w14:paraId="475028E3" w14:textId="77777777" w:rsidR="00D14988" w:rsidRDefault="00D14988" w:rsidP="0002507F">
      <w:pPr>
        <w:pStyle w:val="NurText"/>
        <w:spacing w:line="360" w:lineRule="auto"/>
        <w:rPr>
          <w:rFonts w:ascii="Arial" w:eastAsiaTheme="minorEastAsia" w:hAnsi="Arial" w:cs="Arial"/>
          <w:b/>
          <w:sz w:val="20"/>
          <w:szCs w:val="20"/>
          <w:lang w:eastAsia="de-DE"/>
        </w:rPr>
      </w:pPr>
    </w:p>
    <w:p w14:paraId="693D66FA" w14:textId="77777777" w:rsidR="008F46C2" w:rsidRPr="00412457" w:rsidRDefault="0018663B" w:rsidP="008F46C2">
      <w:pPr>
        <w:pStyle w:val="Textkrper"/>
        <w:rPr>
          <w:rFonts w:cs="Arial"/>
          <w:color w:val="000000"/>
          <w:sz w:val="20"/>
          <w:u w:val="single"/>
        </w:rPr>
      </w:pPr>
      <w:r>
        <w:rPr>
          <w:rFonts w:cs="Arial"/>
          <w:color w:val="000000"/>
          <w:sz w:val="20"/>
          <w:u w:val="single"/>
        </w:rPr>
        <w:t>Kollektion Spring/Summer 2013</w:t>
      </w:r>
      <w:bookmarkStart w:id="0" w:name="_GoBack"/>
      <w:bookmarkEnd w:id="0"/>
    </w:p>
    <w:p w14:paraId="73A46ED7" w14:textId="77777777" w:rsidR="008F46C2" w:rsidRPr="00412457" w:rsidRDefault="008F46C2" w:rsidP="008F46C2">
      <w:pPr>
        <w:pStyle w:val="Textkrper"/>
        <w:spacing w:line="240" w:lineRule="auto"/>
        <w:rPr>
          <w:rFonts w:cs="Arial"/>
          <w:b w:val="0"/>
          <w:sz w:val="20"/>
        </w:rPr>
      </w:pPr>
    </w:p>
    <w:p w14:paraId="063D2F23" w14:textId="63827D57" w:rsidR="008F46C2" w:rsidRDefault="0000697E" w:rsidP="008F46C2">
      <w:pPr>
        <w:rPr>
          <w:rFonts w:ascii="Arial" w:hAnsi="Arial" w:cs="Arial"/>
          <w:b/>
          <w:sz w:val="28"/>
          <w:szCs w:val="28"/>
        </w:rPr>
      </w:pPr>
      <w:r>
        <w:rPr>
          <w:rFonts w:ascii="Arial" w:hAnsi="Arial" w:cs="Arial"/>
          <w:b/>
          <w:sz w:val="28"/>
          <w:szCs w:val="28"/>
        </w:rPr>
        <w:t>Perfekter Begleiter für alle Wet</w:t>
      </w:r>
      <w:r w:rsidR="00D936D6">
        <w:rPr>
          <w:rFonts w:ascii="Arial" w:hAnsi="Arial" w:cs="Arial"/>
          <w:b/>
          <w:sz w:val="28"/>
          <w:szCs w:val="28"/>
        </w:rPr>
        <w:t>terlagen: Die neueste Golfpants ‚Two in One’ von ALBERTO Golf</w:t>
      </w:r>
    </w:p>
    <w:p w14:paraId="7445FD18" w14:textId="4D6FBB06" w:rsidR="00783CC4" w:rsidRPr="00783CC4" w:rsidRDefault="00EE18AD" w:rsidP="00783CC4">
      <w:pPr>
        <w:pStyle w:val="NurText"/>
        <w:spacing w:line="360" w:lineRule="auto"/>
        <w:rPr>
          <w:rFonts w:ascii="Arial" w:hAnsi="Arial" w:cs="Arial"/>
          <w:b/>
          <w:sz w:val="20"/>
          <w:szCs w:val="20"/>
        </w:rPr>
      </w:pPr>
      <w:r>
        <w:rPr>
          <w:rFonts w:ascii="Arial" w:hAnsi="Arial" w:cs="Arial"/>
          <w:b/>
          <w:sz w:val="20"/>
          <w:szCs w:val="20"/>
        </w:rPr>
        <w:t xml:space="preserve">In seiner </w:t>
      </w:r>
      <w:r w:rsidR="0061774D">
        <w:rPr>
          <w:rFonts w:ascii="Arial" w:hAnsi="Arial" w:cs="Arial"/>
          <w:b/>
          <w:sz w:val="20"/>
          <w:szCs w:val="20"/>
        </w:rPr>
        <w:t>Sportbekleidung sollte man sich</w:t>
      </w:r>
      <w:r w:rsidR="00CB1693">
        <w:rPr>
          <w:rFonts w:ascii="Arial" w:hAnsi="Arial" w:cs="Arial"/>
          <w:b/>
          <w:sz w:val="20"/>
          <w:szCs w:val="20"/>
        </w:rPr>
        <w:t xml:space="preserve"> wohl fühlen. Beim Sportswear-Label </w:t>
      </w:r>
      <w:r w:rsidR="00221900">
        <w:rPr>
          <w:rFonts w:ascii="Arial" w:hAnsi="Arial" w:cs="Arial"/>
          <w:b/>
          <w:sz w:val="20"/>
          <w:szCs w:val="20"/>
        </w:rPr>
        <w:t>ALBERTO</w:t>
      </w:r>
      <w:r>
        <w:rPr>
          <w:rFonts w:ascii="Arial" w:hAnsi="Arial" w:cs="Arial"/>
          <w:b/>
          <w:sz w:val="20"/>
          <w:szCs w:val="20"/>
        </w:rPr>
        <w:t xml:space="preserve"> Golf legt man desh</w:t>
      </w:r>
      <w:r w:rsidR="00221900">
        <w:rPr>
          <w:rFonts w:ascii="Arial" w:hAnsi="Arial" w:cs="Arial"/>
          <w:b/>
          <w:sz w:val="20"/>
          <w:szCs w:val="20"/>
        </w:rPr>
        <w:t>alb großen Wert darauf, dass alle</w:t>
      </w:r>
      <w:r>
        <w:rPr>
          <w:rFonts w:ascii="Arial" w:hAnsi="Arial" w:cs="Arial"/>
          <w:b/>
          <w:sz w:val="20"/>
          <w:szCs w:val="20"/>
        </w:rPr>
        <w:t xml:space="preserve"> Hosen, Shirts und Strickoberteile perfekt sitzen, </w:t>
      </w:r>
      <w:r w:rsidR="0061774D">
        <w:rPr>
          <w:rFonts w:ascii="Arial" w:hAnsi="Arial" w:cs="Arial"/>
          <w:b/>
          <w:sz w:val="20"/>
          <w:szCs w:val="20"/>
        </w:rPr>
        <w:t xml:space="preserve">aus angenehmen Materialien gearbeitet sind, </w:t>
      </w:r>
      <w:r>
        <w:rPr>
          <w:rFonts w:ascii="Arial" w:hAnsi="Arial" w:cs="Arial"/>
          <w:b/>
          <w:sz w:val="20"/>
          <w:szCs w:val="20"/>
        </w:rPr>
        <w:t>hilfreiche Funktionen bieten und durch innovative Textiltechnologien bestmö</w:t>
      </w:r>
      <w:r w:rsidR="000A52BF">
        <w:rPr>
          <w:rFonts w:ascii="Arial" w:hAnsi="Arial" w:cs="Arial"/>
          <w:b/>
          <w:sz w:val="20"/>
          <w:szCs w:val="20"/>
        </w:rPr>
        <w:t xml:space="preserve">glichen </w:t>
      </w:r>
      <w:r w:rsidR="0061774D">
        <w:rPr>
          <w:rFonts w:ascii="Arial" w:hAnsi="Arial" w:cs="Arial"/>
          <w:b/>
          <w:sz w:val="20"/>
          <w:szCs w:val="20"/>
        </w:rPr>
        <w:t>Komfort garantieren</w:t>
      </w:r>
      <w:r w:rsidR="00221900">
        <w:rPr>
          <w:rFonts w:ascii="Arial" w:hAnsi="Arial" w:cs="Arial"/>
          <w:b/>
          <w:sz w:val="20"/>
          <w:szCs w:val="20"/>
        </w:rPr>
        <w:t>. Und das ohne auf</w:t>
      </w:r>
      <w:r>
        <w:rPr>
          <w:rFonts w:ascii="Arial" w:hAnsi="Arial" w:cs="Arial"/>
          <w:b/>
          <w:sz w:val="20"/>
          <w:szCs w:val="20"/>
        </w:rPr>
        <w:t xml:space="preserve"> </w:t>
      </w:r>
      <w:r w:rsidR="000F0630">
        <w:rPr>
          <w:rFonts w:ascii="Arial" w:hAnsi="Arial" w:cs="Arial"/>
          <w:b/>
          <w:sz w:val="20"/>
          <w:szCs w:val="20"/>
        </w:rPr>
        <w:t xml:space="preserve">modischen Anspruch </w:t>
      </w:r>
      <w:r>
        <w:rPr>
          <w:rFonts w:ascii="Arial" w:hAnsi="Arial" w:cs="Arial"/>
          <w:b/>
          <w:sz w:val="20"/>
          <w:szCs w:val="20"/>
        </w:rPr>
        <w:t>zu verzichten. Schlie</w:t>
      </w:r>
      <w:r w:rsidR="0061774D">
        <w:rPr>
          <w:rFonts w:ascii="Arial" w:hAnsi="Arial" w:cs="Arial"/>
          <w:b/>
          <w:sz w:val="20"/>
          <w:szCs w:val="20"/>
        </w:rPr>
        <w:t xml:space="preserve">ßlich kommt die Marke aus dem </w:t>
      </w:r>
      <w:r>
        <w:rPr>
          <w:rFonts w:ascii="Arial" w:hAnsi="Arial" w:cs="Arial"/>
          <w:b/>
          <w:sz w:val="20"/>
          <w:szCs w:val="20"/>
        </w:rPr>
        <w:t>Modeunternehmen</w:t>
      </w:r>
      <w:r w:rsidR="0061774D">
        <w:rPr>
          <w:rFonts w:ascii="Arial" w:hAnsi="Arial" w:cs="Arial"/>
          <w:b/>
          <w:sz w:val="20"/>
          <w:szCs w:val="20"/>
        </w:rPr>
        <w:t xml:space="preserve"> Alberto</w:t>
      </w:r>
      <w:r>
        <w:rPr>
          <w:rFonts w:ascii="Arial" w:hAnsi="Arial" w:cs="Arial"/>
          <w:b/>
          <w:sz w:val="20"/>
          <w:szCs w:val="20"/>
        </w:rPr>
        <w:t xml:space="preserve">, das inzwischen auf 90 Jahre </w:t>
      </w:r>
      <w:r w:rsidR="00CB1693">
        <w:rPr>
          <w:rFonts w:ascii="Arial" w:hAnsi="Arial" w:cs="Arial"/>
          <w:b/>
          <w:sz w:val="20"/>
          <w:szCs w:val="20"/>
        </w:rPr>
        <w:t>Fashion-</w:t>
      </w:r>
      <w:r>
        <w:rPr>
          <w:rFonts w:ascii="Arial" w:hAnsi="Arial" w:cs="Arial"/>
          <w:b/>
          <w:sz w:val="20"/>
          <w:szCs w:val="20"/>
        </w:rPr>
        <w:t xml:space="preserve">Erfahrung zurückblicken kann. </w:t>
      </w:r>
      <w:r w:rsidR="00CB1693">
        <w:rPr>
          <w:rFonts w:ascii="Arial" w:hAnsi="Arial" w:cs="Arial"/>
          <w:b/>
          <w:sz w:val="20"/>
          <w:szCs w:val="20"/>
        </w:rPr>
        <w:t>Das Know-how in Punkto hochfunktionellen Geweben demonstriert das Label in der</w:t>
      </w:r>
      <w:r>
        <w:rPr>
          <w:rFonts w:ascii="Arial" w:hAnsi="Arial" w:cs="Arial"/>
          <w:b/>
          <w:sz w:val="20"/>
          <w:szCs w:val="20"/>
        </w:rPr>
        <w:t xml:space="preserve"> Fr</w:t>
      </w:r>
      <w:r w:rsidR="0061774D">
        <w:rPr>
          <w:rFonts w:ascii="Arial" w:hAnsi="Arial" w:cs="Arial"/>
          <w:b/>
          <w:sz w:val="20"/>
          <w:szCs w:val="20"/>
        </w:rPr>
        <w:t xml:space="preserve">ühjahr/Sommer-Kollektion 2013 </w:t>
      </w:r>
      <w:r w:rsidR="00CB1693">
        <w:rPr>
          <w:rFonts w:ascii="Arial" w:hAnsi="Arial" w:cs="Arial"/>
          <w:b/>
          <w:sz w:val="20"/>
          <w:szCs w:val="20"/>
        </w:rPr>
        <w:t>unter anderem mit der Einführung einer ‚</w:t>
      </w:r>
      <w:r w:rsidR="0061774D">
        <w:rPr>
          <w:rFonts w:ascii="Arial" w:hAnsi="Arial" w:cs="Arial"/>
          <w:b/>
          <w:sz w:val="20"/>
          <w:szCs w:val="20"/>
        </w:rPr>
        <w:t>Two in One</w:t>
      </w:r>
      <w:r w:rsidR="00CB1693">
        <w:rPr>
          <w:rFonts w:ascii="Arial" w:hAnsi="Arial" w:cs="Arial"/>
          <w:b/>
          <w:sz w:val="20"/>
          <w:szCs w:val="20"/>
        </w:rPr>
        <w:t xml:space="preserve">’-Pants. Die </w:t>
      </w:r>
      <w:r w:rsidR="00807003">
        <w:rPr>
          <w:rFonts w:ascii="Arial" w:hAnsi="Arial" w:cs="Arial"/>
          <w:b/>
          <w:sz w:val="20"/>
          <w:szCs w:val="20"/>
        </w:rPr>
        <w:t>Modelle</w:t>
      </w:r>
      <w:r w:rsidR="003A294D">
        <w:rPr>
          <w:rFonts w:ascii="Arial" w:hAnsi="Arial" w:cs="Arial"/>
          <w:b/>
          <w:sz w:val="20"/>
          <w:szCs w:val="20"/>
        </w:rPr>
        <w:t xml:space="preserve"> </w:t>
      </w:r>
      <w:r w:rsidR="00A80750">
        <w:rPr>
          <w:rFonts w:ascii="Arial" w:hAnsi="Arial" w:cs="Arial"/>
          <w:b/>
          <w:sz w:val="20"/>
          <w:szCs w:val="20"/>
        </w:rPr>
        <w:t>reflektieren gefährliche</w:t>
      </w:r>
      <w:r w:rsidR="00A80750" w:rsidRPr="0061774D">
        <w:rPr>
          <w:rFonts w:ascii="Arial" w:hAnsi="Arial" w:cs="Arial"/>
          <w:b/>
          <w:sz w:val="20"/>
          <w:szCs w:val="20"/>
        </w:rPr>
        <w:t xml:space="preserve"> UV-Strahlun</w:t>
      </w:r>
      <w:r w:rsidR="00A80750">
        <w:rPr>
          <w:rFonts w:ascii="Arial" w:hAnsi="Arial" w:cs="Arial"/>
          <w:b/>
          <w:sz w:val="20"/>
          <w:szCs w:val="20"/>
        </w:rPr>
        <w:t>g, vermindern somit auch</w:t>
      </w:r>
      <w:r w:rsidR="0061774D">
        <w:rPr>
          <w:rFonts w:ascii="Arial" w:hAnsi="Arial" w:cs="Arial"/>
          <w:b/>
          <w:sz w:val="20"/>
          <w:szCs w:val="20"/>
        </w:rPr>
        <w:t xml:space="preserve"> </w:t>
      </w:r>
      <w:r w:rsidR="003A294D">
        <w:rPr>
          <w:rFonts w:ascii="Arial" w:hAnsi="Arial" w:cs="Arial"/>
          <w:b/>
          <w:sz w:val="20"/>
          <w:szCs w:val="20"/>
        </w:rPr>
        <w:t xml:space="preserve">ein Aufheizen </w:t>
      </w:r>
      <w:r w:rsidR="00807003">
        <w:rPr>
          <w:rFonts w:ascii="Arial" w:hAnsi="Arial" w:cs="Arial"/>
          <w:b/>
          <w:sz w:val="20"/>
          <w:szCs w:val="20"/>
        </w:rPr>
        <w:t>durch die Sonne</w:t>
      </w:r>
      <w:r w:rsidR="00A80750">
        <w:rPr>
          <w:rFonts w:ascii="Arial" w:hAnsi="Arial" w:cs="Arial"/>
          <w:b/>
          <w:sz w:val="20"/>
          <w:szCs w:val="20"/>
        </w:rPr>
        <w:t xml:space="preserve"> </w:t>
      </w:r>
      <w:r w:rsidR="0061774D">
        <w:rPr>
          <w:rFonts w:ascii="Arial" w:hAnsi="Arial" w:cs="Arial"/>
          <w:b/>
          <w:sz w:val="20"/>
          <w:szCs w:val="20"/>
        </w:rPr>
        <w:t xml:space="preserve">und verhindern durch eine </w:t>
      </w:r>
      <w:r w:rsidR="00807003">
        <w:rPr>
          <w:rFonts w:ascii="Arial" w:hAnsi="Arial" w:cs="Arial"/>
          <w:b/>
          <w:sz w:val="20"/>
          <w:szCs w:val="20"/>
        </w:rPr>
        <w:t xml:space="preserve">wasserabweisende </w:t>
      </w:r>
      <w:r w:rsidR="0061774D">
        <w:rPr>
          <w:rFonts w:ascii="Arial" w:hAnsi="Arial" w:cs="Arial"/>
          <w:b/>
          <w:sz w:val="20"/>
          <w:szCs w:val="20"/>
        </w:rPr>
        <w:t>Nano-Beschichtung</w:t>
      </w:r>
      <w:r w:rsidR="00807003">
        <w:rPr>
          <w:rFonts w:ascii="Arial" w:hAnsi="Arial" w:cs="Arial"/>
          <w:b/>
          <w:sz w:val="20"/>
          <w:szCs w:val="20"/>
        </w:rPr>
        <w:t xml:space="preserve"> durchnässte Kleidung. </w:t>
      </w:r>
      <w:r w:rsidR="00CB1693">
        <w:rPr>
          <w:rFonts w:ascii="Arial" w:hAnsi="Arial" w:cs="Arial"/>
          <w:b/>
          <w:sz w:val="20"/>
          <w:szCs w:val="20"/>
        </w:rPr>
        <w:t>Gerade in europäischen Gefilden, aber auch bei Reisen in beliebte Golfdestinationen wie Südaf</w:t>
      </w:r>
      <w:r w:rsidR="00212BA7">
        <w:rPr>
          <w:rFonts w:ascii="Arial" w:hAnsi="Arial" w:cs="Arial"/>
          <w:b/>
          <w:sz w:val="20"/>
          <w:szCs w:val="20"/>
        </w:rPr>
        <w:t>r</w:t>
      </w:r>
      <w:r w:rsidR="00221900">
        <w:rPr>
          <w:rFonts w:ascii="Arial" w:hAnsi="Arial" w:cs="Arial"/>
          <w:b/>
          <w:sz w:val="20"/>
          <w:szCs w:val="20"/>
        </w:rPr>
        <w:t xml:space="preserve">ika, Mauritius oder die USA, ist gerade diese Kombination aus </w:t>
      </w:r>
      <w:r w:rsidR="00CB1693">
        <w:rPr>
          <w:rFonts w:ascii="Arial" w:hAnsi="Arial" w:cs="Arial"/>
          <w:b/>
          <w:sz w:val="20"/>
          <w:szCs w:val="20"/>
        </w:rPr>
        <w:t xml:space="preserve">Sonnen- und Regenschutz in einer Hose notwendig. </w:t>
      </w:r>
    </w:p>
    <w:p w14:paraId="3C0B8871" w14:textId="77777777" w:rsidR="00686333" w:rsidRDefault="00686333" w:rsidP="008F46C2">
      <w:pPr>
        <w:pStyle w:val="NurText"/>
        <w:spacing w:line="360" w:lineRule="auto"/>
        <w:rPr>
          <w:rFonts w:ascii="Arial" w:hAnsi="Arial" w:cs="Arial"/>
          <w:sz w:val="20"/>
          <w:szCs w:val="20"/>
        </w:rPr>
      </w:pPr>
    </w:p>
    <w:p w14:paraId="01EDE08A" w14:textId="2E18681A" w:rsidR="00F75F06" w:rsidRPr="0000697E" w:rsidRDefault="00F75F06" w:rsidP="00F75F06">
      <w:pPr>
        <w:pStyle w:val="NurText"/>
        <w:spacing w:line="360" w:lineRule="auto"/>
        <w:rPr>
          <w:rFonts w:ascii="Arial" w:hAnsi="Arial" w:cs="Arial"/>
          <w:b/>
          <w:sz w:val="20"/>
          <w:szCs w:val="20"/>
        </w:rPr>
      </w:pPr>
      <w:r w:rsidRPr="0000697E">
        <w:rPr>
          <w:rFonts w:ascii="Arial" w:hAnsi="Arial" w:cs="Arial"/>
          <w:b/>
          <w:sz w:val="20"/>
          <w:szCs w:val="20"/>
        </w:rPr>
        <w:t xml:space="preserve">Perfekt gerüstet für jedes Wetter: ALBERTO Golf </w:t>
      </w:r>
      <w:r>
        <w:rPr>
          <w:rFonts w:ascii="Arial" w:hAnsi="Arial" w:cs="Arial"/>
          <w:b/>
          <w:sz w:val="20"/>
          <w:szCs w:val="20"/>
        </w:rPr>
        <w:t>‚</w:t>
      </w:r>
      <w:r w:rsidRPr="0000697E">
        <w:rPr>
          <w:rFonts w:ascii="Arial" w:hAnsi="Arial" w:cs="Arial"/>
          <w:b/>
          <w:sz w:val="20"/>
          <w:szCs w:val="20"/>
        </w:rPr>
        <w:t>Two in One</w:t>
      </w:r>
      <w:r>
        <w:rPr>
          <w:rFonts w:ascii="Arial" w:hAnsi="Arial" w:cs="Arial"/>
          <w:b/>
          <w:sz w:val="20"/>
          <w:szCs w:val="20"/>
        </w:rPr>
        <w:t>’-Pants</w:t>
      </w:r>
      <w:r w:rsidRPr="0000697E">
        <w:rPr>
          <w:rFonts w:ascii="Arial" w:hAnsi="Arial" w:cs="Arial"/>
          <w:b/>
          <w:sz w:val="20"/>
          <w:szCs w:val="20"/>
        </w:rPr>
        <w:t xml:space="preserve"> </w:t>
      </w:r>
    </w:p>
    <w:p w14:paraId="1DCBCCB3" w14:textId="12DF80AE" w:rsidR="00F75F06" w:rsidRPr="0000697E" w:rsidRDefault="00F75F06" w:rsidP="00F75F06">
      <w:pPr>
        <w:pStyle w:val="NurText"/>
        <w:spacing w:line="360" w:lineRule="auto"/>
        <w:rPr>
          <w:rFonts w:ascii="Arial" w:hAnsi="Arial" w:cs="Arial"/>
          <w:sz w:val="20"/>
          <w:szCs w:val="20"/>
        </w:rPr>
      </w:pPr>
      <w:r>
        <w:rPr>
          <w:rFonts w:ascii="Arial" w:hAnsi="Arial" w:cs="Arial"/>
          <w:sz w:val="20"/>
          <w:szCs w:val="20"/>
        </w:rPr>
        <w:t xml:space="preserve">Golfer müssen mit den unterschiedlichsten Wetterverhältnissen klarkommen. </w:t>
      </w:r>
      <w:r w:rsidR="00807003">
        <w:rPr>
          <w:rFonts w:ascii="Arial" w:hAnsi="Arial" w:cs="Arial"/>
          <w:sz w:val="20"/>
          <w:szCs w:val="20"/>
        </w:rPr>
        <w:t>I</w:t>
      </w:r>
      <w:r>
        <w:rPr>
          <w:rFonts w:ascii="Arial" w:hAnsi="Arial" w:cs="Arial"/>
          <w:sz w:val="20"/>
          <w:szCs w:val="20"/>
        </w:rPr>
        <w:t xml:space="preserve">n den Frühjahrs- und </w:t>
      </w:r>
      <w:r w:rsidR="00807003">
        <w:rPr>
          <w:rFonts w:ascii="Arial" w:hAnsi="Arial" w:cs="Arial"/>
          <w:sz w:val="20"/>
          <w:szCs w:val="20"/>
        </w:rPr>
        <w:t xml:space="preserve">selbst in den </w:t>
      </w:r>
      <w:r>
        <w:rPr>
          <w:rFonts w:ascii="Arial" w:hAnsi="Arial" w:cs="Arial"/>
          <w:sz w:val="20"/>
          <w:szCs w:val="20"/>
        </w:rPr>
        <w:t>Sommermonaten kann das Wetter wechselhaft sein. Optimalerweise schützt die Bekleidung deshalb vor Sonne und vor Regen, so dass man selbst an unbeständigen Tagen zuverlässig für jedes Wetter gewappnet ist. Zum einen schü</w:t>
      </w:r>
      <w:r w:rsidR="00221900">
        <w:rPr>
          <w:rFonts w:ascii="Arial" w:hAnsi="Arial" w:cs="Arial"/>
          <w:sz w:val="20"/>
          <w:szCs w:val="20"/>
        </w:rPr>
        <w:t>tzt die neueste Hose von ALBERTO</w:t>
      </w:r>
      <w:r>
        <w:rPr>
          <w:rFonts w:ascii="Arial" w:hAnsi="Arial" w:cs="Arial"/>
          <w:sz w:val="20"/>
          <w:szCs w:val="20"/>
        </w:rPr>
        <w:t xml:space="preserve"> Golf, die ‚Two in One’-Pants, vor Erwärmung durch Sonnenstrahlen und gefährlicher UV-St</w:t>
      </w:r>
      <w:r w:rsidR="00807003">
        <w:rPr>
          <w:rFonts w:ascii="Arial" w:hAnsi="Arial" w:cs="Arial"/>
          <w:sz w:val="20"/>
          <w:szCs w:val="20"/>
        </w:rPr>
        <w:t>rahlung und zu</w:t>
      </w:r>
      <w:r>
        <w:rPr>
          <w:rFonts w:ascii="Arial" w:hAnsi="Arial" w:cs="Arial"/>
          <w:sz w:val="20"/>
          <w:szCs w:val="20"/>
        </w:rPr>
        <w:t xml:space="preserve">m </w:t>
      </w:r>
      <w:r w:rsidR="00807003">
        <w:rPr>
          <w:rFonts w:ascii="Arial" w:hAnsi="Arial" w:cs="Arial"/>
          <w:sz w:val="20"/>
          <w:szCs w:val="20"/>
        </w:rPr>
        <w:t xml:space="preserve">anderen </w:t>
      </w:r>
      <w:r>
        <w:rPr>
          <w:rFonts w:ascii="Arial" w:hAnsi="Arial" w:cs="Arial"/>
          <w:sz w:val="20"/>
          <w:szCs w:val="20"/>
        </w:rPr>
        <w:t xml:space="preserve">garantiert sie mit ihrer Nano-Beschichtung, dass Regen dem Golfer nichts anhaben kann. Selbst überraschende Platzregen auf dem Golfplatz oder ein </w:t>
      </w:r>
      <w:r>
        <w:rPr>
          <w:rFonts w:ascii="Arial" w:hAnsi="Arial" w:cs="Arial"/>
          <w:sz w:val="20"/>
          <w:szCs w:val="20"/>
        </w:rPr>
        <w:lastRenderedPageBreak/>
        <w:t xml:space="preserve">aufgeweichter, spritzender Untergrund stellen kein Problem für die </w:t>
      </w:r>
      <w:r w:rsidRPr="0000697E">
        <w:rPr>
          <w:rFonts w:ascii="Arial" w:hAnsi="Arial" w:cs="Arial"/>
          <w:sz w:val="20"/>
          <w:szCs w:val="20"/>
        </w:rPr>
        <w:t xml:space="preserve">Funktionsbekleidung </w:t>
      </w:r>
      <w:r>
        <w:rPr>
          <w:rFonts w:ascii="Arial" w:hAnsi="Arial" w:cs="Arial"/>
          <w:sz w:val="20"/>
          <w:szCs w:val="20"/>
        </w:rPr>
        <w:t>dar. Durch den Selbstreinigungseffekt perlen</w:t>
      </w:r>
      <w:r w:rsidRPr="0000697E">
        <w:rPr>
          <w:rFonts w:ascii="Arial" w:hAnsi="Arial" w:cs="Arial"/>
          <w:sz w:val="20"/>
          <w:szCs w:val="20"/>
        </w:rPr>
        <w:t xml:space="preserve"> sowohl Wasser als au</w:t>
      </w:r>
      <w:r>
        <w:rPr>
          <w:rFonts w:ascii="Arial" w:hAnsi="Arial" w:cs="Arial"/>
          <w:sz w:val="20"/>
          <w:szCs w:val="20"/>
        </w:rPr>
        <w:t xml:space="preserve">ch Schmutz ganz einfach von der </w:t>
      </w:r>
      <w:r w:rsidRPr="0000697E">
        <w:rPr>
          <w:rFonts w:ascii="Arial" w:hAnsi="Arial" w:cs="Arial"/>
          <w:sz w:val="20"/>
          <w:szCs w:val="20"/>
        </w:rPr>
        <w:t xml:space="preserve">Funktionshose ab. Die geniale Wasserabweisung in Kombination mit hoher Atmungsaktivität sorgt dabei stets für ein ideales Wohlfühlklima. </w:t>
      </w:r>
      <w:r>
        <w:rPr>
          <w:rFonts w:ascii="Arial" w:hAnsi="Arial" w:cs="Arial"/>
          <w:sz w:val="20"/>
          <w:szCs w:val="20"/>
        </w:rPr>
        <w:t xml:space="preserve">Die ‚Two in One’-Pants ist </w:t>
      </w:r>
      <w:r w:rsidRPr="0000697E">
        <w:rPr>
          <w:rFonts w:ascii="Arial" w:hAnsi="Arial" w:cs="Arial"/>
          <w:sz w:val="20"/>
          <w:szCs w:val="20"/>
        </w:rPr>
        <w:t xml:space="preserve">dank hoher Scheuerbeständigkeit </w:t>
      </w:r>
      <w:r>
        <w:rPr>
          <w:rFonts w:ascii="Arial" w:hAnsi="Arial" w:cs="Arial"/>
          <w:sz w:val="20"/>
          <w:szCs w:val="20"/>
        </w:rPr>
        <w:t xml:space="preserve">sehr unempfindlich, bleibt </w:t>
      </w:r>
      <w:r w:rsidRPr="0000697E">
        <w:rPr>
          <w:rFonts w:ascii="Arial" w:hAnsi="Arial" w:cs="Arial"/>
          <w:sz w:val="20"/>
          <w:szCs w:val="20"/>
        </w:rPr>
        <w:t>angenehm troc</w:t>
      </w:r>
      <w:r>
        <w:rPr>
          <w:rFonts w:ascii="Arial" w:hAnsi="Arial" w:cs="Arial"/>
          <w:sz w:val="20"/>
          <w:szCs w:val="20"/>
        </w:rPr>
        <w:t>ken</w:t>
      </w:r>
      <w:r w:rsidR="007F7ACA">
        <w:rPr>
          <w:rFonts w:ascii="Arial" w:hAnsi="Arial" w:cs="Arial"/>
          <w:sz w:val="20"/>
          <w:szCs w:val="20"/>
        </w:rPr>
        <w:t xml:space="preserve"> und muss</w:t>
      </w:r>
      <w:r>
        <w:rPr>
          <w:rFonts w:ascii="Arial" w:hAnsi="Arial" w:cs="Arial"/>
          <w:sz w:val="20"/>
          <w:szCs w:val="20"/>
        </w:rPr>
        <w:t xml:space="preserve"> nur bei </w:t>
      </w:r>
      <w:r w:rsidRPr="0000697E">
        <w:rPr>
          <w:rFonts w:ascii="Arial" w:hAnsi="Arial" w:cs="Arial"/>
          <w:sz w:val="20"/>
          <w:szCs w:val="20"/>
        </w:rPr>
        <w:t>niedrigeren Temper</w:t>
      </w:r>
      <w:r>
        <w:rPr>
          <w:rFonts w:ascii="Arial" w:hAnsi="Arial" w:cs="Arial"/>
          <w:sz w:val="20"/>
          <w:szCs w:val="20"/>
        </w:rPr>
        <w:t xml:space="preserve">aturen gewaschen </w:t>
      </w:r>
      <w:r w:rsidRPr="0000697E">
        <w:rPr>
          <w:rFonts w:ascii="Arial" w:hAnsi="Arial" w:cs="Arial"/>
          <w:sz w:val="20"/>
          <w:szCs w:val="20"/>
        </w:rPr>
        <w:t>werden.</w:t>
      </w:r>
    </w:p>
    <w:p w14:paraId="1DAFF244" w14:textId="77777777" w:rsidR="00F75F06" w:rsidRDefault="00F75F06" w:rsidP="008F46C2">
      <w:pPr>
        <w:pStyle w:val="NurText"/>
        <w:spacing w:line="360" w:lineRule="auto"/>
        <w:rPr>
          <w:rFonts w:ascii="Arial" w:hAnsi="Arial" w:cs="Arial"/>
          <w:sz w:val="20"/>
          <w:szCs w:val="20"/>
        </w:rPr>
      </w:pPr>
    </w:p>
    <w:p w14:paraId="5B5D1F72" w14:textId="6F2EBCF7" w:rsidR="0000697E" w:rsidRDefault="00D377E3" w:rsidP="008F46C2">
      <w:pPr>
        <w:pStyle w:val="NurText"/>
        <w:spacing w:line="360" w:lineRule="auto"/>
        <w:rPr>
          <w:rFonts w:ascii="Arial" w:hAnsi="Arial" w:cs="Arial"/>
          <w:b/>
          <w:sz w:val="20"/>
          <w:szCs w:val="20"/>
        </w:rPr>
      </w:pPr>
      <w:r>
        <w:rPr>
          <w:rFonts w:ascii="Arial" w:hAnsi="Arial" w:cs="Arial"/>
          <w:b/>
          <w:sz w:val="20"/>
          <w:szCs w:val="20"/>
        </w:rPr>
        <w:t>Bei hohen Temperaturen cool bleiben</w:t>
      </w:r>
      <w:r w:rsidR="00686333" w:rsidRPr="00686333">
        <w:rPr>
          <w:rFonts w:ascii="Arial" w:hAnsi="Arial" w:cs="Arial"/>
          <w:b/>
          <w:sz w:val="20"/>
          <w:szCs w:val="20"/>
        </w:rPr>
        <w:t xml:space="preserve">: </w:t>
      </w:r>
      <w:r w:rsidR="00353B85">
        <w:rPr>
          <w:rFonts w:ascii="Arial" w:hAnsi="Arial" w:cs="Arial"/>
          <w:b/>
          <w:sz w:val="20"/>
          <w:szCs w:val="20"/>
        </w:rPr>
        <w:t xml:space="preserve">ALBERTO Golf </w:t>
      </w:r>
      <w:r w:rsidR="00221900">
        <w:rPr>
          <w:rFonts w:ascii="Arial" w:hAnsi="Arial" w:cs="Arial"/>
          <w:b/>
          <w:sz w:val="20"/>
          <w:szCs w:val="20"/>
        </w:rPr>
        <w:t>‚</w:t>
      </w:r>
      <w:r w:rsidR="0000697E">
        <w:rPr>
          <w:rFonts w:ascii="Arial" w:hAnsi="Arial" w:cs="Arial"/>
          <w:b/>
          <w:sz w:val="20"/>
          <w:szCs w:val="20"/>
        </w:rPr>
        <w:t>Cold Pants</w:t>
      </w:r>
      <w:r w:rsidR="00221900">
        <w:rPr>
          <w:rFonts w:ascii="Arial" w:hAnsi="Arial" w:cs="Arial"/>
          <w:b/>
          <w:sz w:val="20"/>
          <w:szCs w:val="20"/>
        </w:rPr>
        <w:t>’</w:t>
      </w:r>
    </w:p>
    <w:p w14:paraId="1AF5B87A" w14:textId="6065F4B5" w:rsidR="0000697E" w:rsidRDefault="002C34B2" w:rsidP="008F46C2">
      <w:pPr>
        <w:pStyle w:val="NurText"/>
        <w:spacing w:line="360" w:lineRule="auto"/>
        <w:rPr>
          <w:rFonts w:ascii="Arial" w:hAnsi="Arial" w:cs="Arial"/>
          <w:sz w:val="20"/>
          <w:szCs w:val="20"/>
        </w:rPr>
      </w:pPr>
      <w:r>
        <w:rPr>
          <w:rFonts w:ascii="Arial" w:hAnsi="Arial" w:cs="Arial"/>
          <w:sz w:val="20"/>
          <w:szCs w:val="20"/>
        </w:rPr>
        <w:t xml:space="preserve">Bei Sonnenschein sind Tausende begeisterter Golfer auf den Greens unterwegs. Eine echte Herausforderung ist dabei oftmals ein guter und funktionierender Schutz vor Hitze, Sonne und den damit verbundenen UV-Strahlen. </w:t>
      </w:r>
      <w:r w:rsidR="00EE18AD" w:rsidRPr="00EE18AD">
        <w:rPr>
          <w:rFonts w:ascii="Arial" w:hAnsi="Arial" w:cs="Arial"/>
          <w:sz w:val="20"/>
          <w:szCs w:val="20"/>
        </w:rPr>
        <w:t xml:space="preserve">Viele Textilien, die im Sommer getragen werden oder der Sonne stark ausgesetzt sind, schützen </w:t>
      </w:r>
      <w:r w:rsidR="00F75F06">
        <w:rPr>
          <w:rFonts w:ascii="Arial" w:hAnsi="Arial" w:cs="Arial"/>
          <w:sz w:val="20"/>
          <w:szCs w:val="20"/>
        </w:rPr>
        <w:t xml:space="preserve">jedoch </w:t>
      </w:r>
      <w:r w:rsidR="00EE18AD" w:rsidRPr="00EE18AD">
        <w:rPr>
          <w:rFonts w:ascii="Arial" w:hAnsi="Arial" w:cs="Arial"/>
          <w:sz w:val="20"/>
          <w:szCs w:val="20"/>
        </w:rPr>
        <w:t xml:space="preserve">nur schlecht gegen die schädliche UV-Strahlung. </w:t>
      </w:r>
      <w:r w:rsidR="00F75F06">
        <w:rPr>
          <w:rFonts w:ascii="Arial" w:hAnsi="Arial" w:cs="Arial"/>
          <w:sz w:val="20"/>
          <w:szCs w:val="20"/>
        </w:rPr>
        <w:t>M</w:t>
      </w:r>
      <w:r w:rsidR="00221900">
        <w:rPr>
          <w:rFonts w:ascii="Arial" w:hAnsi="Arial" w:cs="Arial"/>
          <w:sz w:val="20"/>
          <w:szCs w:val="20"/>
        </w:rPr>
        <w:t xml:space="preserve">it den ‚Cold Pants’ von ALBERTO </w:t>
      </w:r>
      <w:r w:rsidR="00F75F06">
        <w:rPr>
          <w:rFonts w:ascii="Arial" w:hAnsi="Arial" w:cs="Arial"/>
          <w:sz w:val="20"/>
          <w:szCs w:val="20"/>
        </w:rPr>
        <w:t>Golf kann man die Sonne unbeschwert genießen</w:t>
      </w:r>
      <w:r w:rsidR="00F75F06" w:rsidRPr="002C34B2">
        <w:rPr>
          <w:rFonts w:ascii="Arial" w:hAnsi="Arial" w:cs="Arial"/>
          <w:sz w:val="20"/>
          <w:szCs w:val="20"/>
        </w:rPr>
        <w:t xml:space="preserve">. </w:t>
      </w:r>
      <w:r w:rsidR="00F75F06">
        <w:rPr>
          <w:rFonts w:ascii="Arial" w:hAnsi="Arial" w:cs="Arial"/>
          <w:sz w:val="20"/>
          <w:szCs w:val="20"/>
        </w:rPr>
        <w:t>Die so ausgerüsteten Hosen bieten</w:t>
      </w:r>
      <w:r w:rsidR="007F7ACA">
        <w:rPr>
          <w:rFonts w:ascii="Arial" w:hAnsi="Arial" w:cs="Arial"/>
          <w:sz w:val="20"/>
          <w:szCs w:val="20"/>
        </w:rPr>
        <w:t xml:space="preserve"> eine doppelte Funktion</w:t>
      </w:r>
      <w:r w:rsidR="00F75F06" w:rsidRPr="002C34B2">
        <w:rPr>
          <w:rFonts w:ascii="Arial" w:hAnsi="Arial" w:cs="Arial"/>
          <w:sz w:val="20"/>
          <w:szCs w:val="20"/>
        </w:rPr>
        <w:t xml:space="preserve">: </w:t>
      </w:r>
      <w:r w:rsidR="00F75F06">
        <w:rPr>
          <w:rFonts w:ascii="Arial" w:hAnsi="Arial" w:cs="Arial"/>
          <w:sz w:val="20"/>
          <w:szCs w:val="20"/>
        </w:rPr>
        <w:t xml:space="preserve">ALBERTO Golf </w:t>
      </w:r>
      <w:r w:rsidR="00221900">
        <w:rPr>
          <w:rFonts w:ascii="Arial" w:hAnsi="Arial" w:cs="Arial"/>
          <w:sz w:val="20"/>
          <w:szCs w:val="20"/>
        </w:rPr>
        <w:t>‚</w:t>
      </w:r>
      <w:r w:rsidR="00F75F06">
        <w:rPr>
          <w:rFonts w:ascii="Arial" w:hAnsi="Arial" w:cs="Arial"/>
          <w:sz w:val="20"/>
          <w:szCs w:val="20"/>
        </w:rPr>
        <w:t>Cold Pants</w:t>
      </w:r>
      <w:r w:rsidR="00221900">
        <w:rPr>
          <w:rFonts w:ascii="Arial" w:hAnsi="Arial" w:cs="Arial"/>
          <w:sz w:val="20"/>
          <w:szCs w:val="20"/>
        </w:rPr>
        <w:t>’</w:t>
      </w:r>
      <w:r w:rsidR="00F75F06">
        <w:rPr>
          <w:rFonts w:ascii="Arial" w:hAnsi="Arial" w:cs="Arial"/>
          <w:sz w:val="20"/>
          <w:szCs w:val="20"/>
        </w:rPr>
        <w:t xml:space="preserve"> vermindern mittels einer speziellen Beschichtung das Aufheizen der Textilien und schützen zudem effektiv vor schädlicher UV-Strahlung.</w:t>
      </w:r>
      <w:r w:rsidR="00EE18AD">
        <w:rPr>
          <w:rFonts w:ascii="Arial" w:hAnsi="Arial" w:cs="Arial"/>
          <w:sz w:val="20"/>
          <w:szCs w:val="20"/>
        </w:rPr>
        <w:t xml:space="preserve"> </w:t>
      </w:r>
      <w:r w:rsidR="00EE18AD" w:rsidRPr="00EE18AD">
        <w:rPr>
          <w:rFonts w:ascii="Arial" w:hAnsi="Arial" w:cs="Arial"/>
          <w:sz w:val="20"/>
          <w:szCs w:val="20"/>
        </w:rPr>
        <w:t>Damit können Textilien einen wi</w:t>
      </w:r>
      <w:r w:rsidR="007F7ACA">
        <w:rPr>
          <w:rFonts w:ascii="Arial" w:hAnsi="Arial" w:cs="Arial"/>
          <w:sz w:val="20"/>
          <w:szCs w:val="20"/>
        </w:rPr>
        <w:t xml:space="preserve">rkungsvollen Beitrag zum Schutz </w:t>
      </w:r>
      <w:r w:rsidR="00EE18AD" w:rsidRPr="00EE18AD">
        <w:rPr>
          <w:rFonts w:ascii="Arial" w:hAnsi="Arial" w:cs="Arial"/>
          <w:sz w:val="20"/>
          <w:szCs w:val="20"/>
        </w:rPr>
        <w:t xml:space="preserve">vor UV-Strahlung leisten. </w:t>
      </w:r>
      <w:r w:rsidR="00F75F06">
        <w:rPr>
          <w:rFonts w:ascii="Arial" w:hAnsi="Arial" w:cs="Arial"/>
          <w:sz w:val="20"/>
          <w:szCs w:val="20"/>
        </w:rPr>
        <w:t xml:space="preserve">Die Textilien bleiben fühlbar kühler, weil sie sowohl Wärme als auch die Strahlung reflektieren. </w:t>
      </w:r>
      <w:r w:rsidR="00EE18AD" w:rsidRPr="00EE18AD">
        <w:rPr>
          <w:rFonts w:ascii="Arial" w:hAnsi="Arial" w:cs="Arial"/>
          <w:sz w:val="20"/>
          <w:szCs w:val="20"/>
        </w:rPr>
        <w:t xml:space="preserve">Das Ergebnis ist ein fühlbar besseres Wärmemanagement. </w:t>
      </w:r>
      <w:r w:rsidR="00245871">
        <w:rPr>
          <w:rFonts w:ascii="Arial" w:hAnsi="Arial" w:cs="Arial"/>
          <w:sz w:val="20"/>
          <w:szCs w:val="20"/>
        </w:rPr>
        <w:t>Somit muss der Körper weitaus weniger Energie zur Kühlung aufbringen und ist insgesamt leistungsfähiger.</w:t>
      </w:r>
      <w:r w:rsidR="006F42FF">
        <w:rPr>
          <w:rFonts w:ascii="Arial" w:hAnsi="Arial" w:cs="Arial"/>
          <w:sz w:val="20"/>
          <w:szCs w:val="20"/>
        </w:rPr>
        <w:t xml:space="preserve"> Die </w:t>
      </w:r>
      <w:r w:rsidR="00221900">
        <w:rPr>
          <w:rFonts w:ascii="Arial" w:hAnsi="Arial" w:cs="Arial"/>
          <w:sz w:val="20"/>
          <w:szCs w:val="20"/>
        </w:rPr>
        <w:t>‚</w:t>
      </w:r>
      <w:r w:rsidR="00EE18AD">
        <w:rPr>
          <w:rFonts w:ascii="Arial" w:hAnsi="Arial" w:cs="Arial"/>
          <w:sz w:val="20"/>
          <w:szCs w:val="20"/>
        </w:rPr>
        <w:t>Cold Pants</w:t>
      </w:r>
      <w:r w:rsidR="00221900">
        <w:rPr>
          <w:rFonts w:ascii="Arial" w:hAnsi="Arial" w:cs="Arial"/>
          <w:sz w:val="20"/>
          <w:szCs w:val="20"/>
        </w:rPr>
        <w:t>’</w:t>
      </w:r>
      <w:r w:rsidR="00EE18AD">
        <w:rPr>
          <w:rFonts w:ascii="Arial" w:hAnsi="Arial" w:cs="Arial"/>
          <w:sz w:val="20"/>
          <w:szCs w:val="20"/>
        </w:rPr>
        <w:t xml:space="preserve"> dürfen</w:t>
      </w:r>
      <w:r w:rsidR="006F42FF">
        <w:rPr>
          <w:rFonts w:ascii="Arial" w:hAnsi="Arial" w:cs="Arial"/>
          <w:sz w:val="20"/>
          <w:szCs w:val="20"/>
        </w:rPr>
        <w:t xml:space="preserve"> selbstverständlich i</w:t>
      </w:r>
      <w:r w:rsidR="00EE18AD">
        <w:rPr>
          <w:rFonts w:ascii="Arial" w:hAnsi="Arial" w:cs="Arial"/>
          <w:sz w:val="20"/>
          <w:szCs w:val="20"/>
        </w:rPr>
        <w:t>n die Waschmaschine und trocknen</w:t>
      </w:r>
      <w:r w:rsidR="006F42FF">
        <w:rPr>
          <w:rFonts w:ascii="Arial" w:hAnsi="Arial" w:cs="Arial"/>
          <w:sz w:val="20"/>
          <w:szCs w:val="20"/>
        </w:rPr>
        <w:t xml:space="preserve"> rasch,</w:t>
      </w:r>
      <w:r w:rsidR="00EE18AD">
        <w:rPr>
          <w:rFonts w:ascii="Arial" w:hAnsi="Arial" w:cs="Arial"/>
          <w:sz w:val="20"/>
          <w:szCs w:val="20"/>
        </w:rPr>
        <w:t xml:space="preserve"> so dass sie schnell bereit sind </w:t>
      </w:r>
      <w:r w:rsidR="006F42FF">
        <w:rPr>
          <w:rFonts w:ascii="Arial" w:hAnsi="Arial" w:cs="Arial"/>
          <w:sz w:val="20"/>
          <w:szCs w:val="20"/>
        </w:rPr>
        <w:t xml:space="preserve">für die nächste Runde auf dem Grün. </w:t>
      </w:r>
      <w:r w:rsidR="00EE27C7">
        <w:rPr>
          <w:rFonts w:ascii="Arial" w:hAnsi="Arial" w:cs="Arial"/>
          <w:sz w:val="20"/>
          <w:szCs w:val="20"/>
        </w:rPr>
        <w:t xml:space="preserve">Die Cold Pants gibt es in Weiß, Beige, Schwarz und Blau. </w:t>
      </w:r>
    </w:p>
    <w:p w14:paraId="522F5BD4" w14:textId="4C772600" w:rsidR="000B6C77" w:rsidRPr="000B6C77" w:rsidRDefault="000B6C77" w:rsidP="000B6C77">
      <w:pPr>
        <w:pStyle w:val="NurText"/>
        <w:spacing w:line="360" w:lineRule="auto"/>
        <w:rPr>
          <w:rFonts w:ascii="Arial" w:hAnsi="Arial" w:cs="Arial"/>
          <w:sz w:val="20"/>
          <w:szCs w:val="20"/>
        </w:rPr>
      </w:pPr>
    </w:p>
    <w:p w14:paraId="7C8D9838" w14:textId="18134A40" w:rsidR="000B6C77" w:rsidRPr="0091410E" w:rsidRDefault="0091410E" w:rsidP="000B6C77">
      <w:pPr>
        <w:pStyle w:val="NurText"/>
        <w:spacing w:line="360" w:lineRule="auto"/>
        <w:rPr>
          <w:rFonts w:ascii="Arial" w:hAnsi="Arial" w:cs="Arial"/>
          <w:b/>
          <w:sz w:val="20"/>
          <w:szCs w:val="20"/>
        </w:rPr>
      </w:pPr>
      <w:r w:rsidRPr="0091410E">
        <w:rPr>
          <w:rFonts w:ascii="Arial" w:hAnsi="Arial" w:cs="Arial"/>
          <w:b/>
          <w:sz w:val="20"/>
          <w:szCs w:val="20"/>
        </w:rPr>
        <w:t>Rain&amp;WindFighter für den Sommer</w:t>
      </w:r>
    </w:p>
    <w:p w14:paraId="5F158F82" w14:textId="5CD03B48" w:rsidR="000B6C77" w:rsidRPr="00B8545D" w:rsidRDefault="00F23D07" w:rsidP="000B6C77">
      <w:pPr>
        <w:pStyle w:val="NurText"/>
        <w:spacing w:line="360" w:lineRule="auto"/>
        <w:rPr>
          <w:rFonts w:ascii="Arial" w:hAnsi="Arial" w:cs="Arial"/>
          <w:sz w:val="20"/>
          <w:szCs w:val="20"/>
        </w:rPr>
      </w:pPr>
      <w:r>
        <w:rPr>
          <w:rFonts w:ascii="Arial" w:hAnsi="Arial" w:cs="Arial"/>
          <w:sz w:val="20"/>
          <w:szCs w:val="20"/>
        </w:rPr>
        <w:t xml:space="preserve">Der erste Rain&amp;WindFighter </w:t>
      </w:r>
      <w:r w:rsidR="00221900">
        <w:rPr>
          <w:rFonts w:ascii="Arial" w:hAnsi="Arial" w:cs="Arial"/>
          <w:sz w:val="20"/>
          <w:szCs w:val="20"/>
        </w:rPr>
        <w:t xml:space="preserve">von ALBERTO Golf </w:t>
      </w:r>
      <w:r>
        <w:rPr>
          <w:rFonts w:ascii="Arial" w:hAnsi="Arial" w:cs="Arial"/>
          <w:sz w:val="20"/>
          <w:szCs w:val="20"/>
        </w:rPr>
        <w:t xml:space="preserve">wurde für die Herbst/Winter-Kollektion </w:t>
      </w:r>
      <w:r w:rsidR="00F75F06">
        <w:rPr>
          <w:rFonts w:ascii="Arial" w:hAnsi="Arial" w:cs="Arial"/>
          <w:sz w:val="20"/>
          <w:szCs w:val="20"/>
        </w:rPr>
        <w:t xml:space="preserve">2012/2013 </w:t>
      </w:r>
      <w:r>
        <w:rPr>
          <w:rFonts w:ascii="Arial" w:hAnsi="Arial" w:cs="Arial"/>
          <w:sz w:val="20"/>
          <w:szCs w:val="20"/>
        </w:rPr>
        <w:t xml:space="preserve">eingeführt. </w:t>
      </w:r>
      <w:r w:rsidR="00F75F06">
        <w:rPr>
          <w:rFonts w:ascii="Arial" w:hAnsi="Arial" w:cs="Arial"/>
          <w:sz w:val="20"/>
          <w:szCs w:val="20"/>
        </w:rPr>
        <w:t>Nun gibt es die</w:t>
      </w:r>
      <w:r w:rsidR="0011300C">
        <w:rPr>
          <w:rFonts w:ascii="Arial" w:hAnsi="Arial" w:cs="Arial"/>
          <w:sz w:val="20"/>
          <w:szCs w:val="20"/>
        </w:rPr>
        <w:t xml:space="preserve"> Pants auch für die Frühjahr/Sommer-Saison, allerdings mit einem leichteren Sym</w:t>
      </w:r>
      <w:r w:rsidR="00221900">
        <w:rPr>
          <w:rFonts w:ascii="Arial" w:hAnsi="Arial" w:cs="Arial"/>
          <w:sz w:val="20"/>
          <w:szCs w:val="20"/>
        </w:rPr>
        <w:t>p</w:t>
      </w:r>
      <w:r w:rsidR="0011300C">
        <w:rPr>
          <w:rFonts w:ascii="Arial" w:hAnsi="Arial" w:cs="Arial"/>
          <w:sz w:val="20"/>
          <w:szCs w:val="20"/>
        </w:rPr>
        <w:t xml:space="preserve">atex-Innenfutter. Auch dieser Rain&amp;WindFighter hält, was er verspricht: </w:t>
      </w:r>
      <w:r w:rsidR="00B8545D" w:rsidRPr="00B8545D">
        <w:rPr>
          <w:rFonts w:ascii="Arial" w:hAnsi="Arial" w:cs="Arial"/>
          <w:sz w:val="20"/>
          <w:szCs w:val="20"/>
        </w:rPr>
        <w:t>die mit einer High-Tech-Membran gefütterte Hose</w:t>
      </w:r>
      <w:r w:rsidR="0011300C" w:rsidRPr="00B8545D">
        <w:rPr>
          <w:rFonts w:ascii="Arial" w:hAnsi="Arial" w:cs="Arial"/>
          <w:sz w:val="20"/>
          <w:szCs w:val="20"/>
        </w:rPr>
        <w:t xml:space="preserve"> lässt</w:t>
      </w:r>
      <w:r w:rsidR="0011300C">
        <w:rPr>
          <w:rFonts w:ascii="Arial" w:hAnsi="Arial" w:cs="Arial"/>
          <w:sz w:val="20"/>
          <w:szCs w:val="20"/>
        </w:rPr>
        <w:t xml:space="preserve"> weder Regen noch Wind eine </w:t>
      </w:r>
      <w:r w:rsidR="0011300C" w:rsidRPr="00B8545D">
        <w:rPr>
          <w:rFonts w:ascii="Arial" w:hAnsi="Arial" w:cs="Arial"/>
          <w:sz w:val="20"/>
          <w:szCs w:val="20"/>
        </w:rPr>
        <w:t>Chance</w:t>
      </w:r>
      <w:r w:rsidR="00B8545D" w:rsidRPr="00B8545D">
        <w:rPr>
          <w:rFonts w:ascii="Arial" w:hAnsi="Arial" w:cs="Arial"/>
          <w:sz w:val="20"/>
          <w:szCs w:val="20"/>
        </w:rPr>
        <w:t>.</w:t>
      </w:r>
      <w:r w:rsidR="0011300C" w:rsidRPr="00B8545D">
        <w:rPr>
          <w:rFonts w:ascii="Arial" w:hAnsi="Arial" w:cs="Arial"/>
          <w:sz w:val="20"/>
          <w:szCs w:val="20"/>
        </w:rPr>
        <w:t xml:space="preserve"> </w:t>
      </w:r>
      <w:r w:rsidR="00B8545D" w:rsidRPr="00B8545D">
        <w:rPr>
          <w:rFonts w:ascii="Arial" w:hAnsi="Arial" w:cs="Arial"/>
          <w:sz w:val="20"/>
          <w:szCs w:val="20"/>
        </w:rPr>
        <w:t>Zusätzlich garantieren zwei durchdachte Aus</w:t>
      </w:r>
      <w:r w:rsidR="007F7ACA">
        <w:rPr>
          <w:rFonts w:ascii="Arial" w:hAnsi="Arial" w:cs="Arial"/>
          <w:sz w:val="20"/>
          <w:szCs w:val="20"/>
        </w:rPr>
        <w:t xml:space="preserve">stattungen perfekten </w:t>
      </w:r>
      <w:r w:rsidR="00B8545D" w:rsidRPr="00B8545D">
        <w:rPr>
          <w:rFonts w:ascii="Arial" w:hAnsi="Arial" w:cs="Arial"/>
          <w:sz w:val="20"/>
          <w:szCs w:val="20"/>
        </w:rPr>
        <w:t>Komfort selbst bei ungünstigen Wetter</w:t>
      </w:r>
      <w:r w:rsidR="00B8545D" w:rsidRPr="00B8545D">
        <w:rPr>
          <w:rFonts w:ascii="Arial" w:hAnsi="Arial" w:cs="Arial"/>
          <w:sz w:val="20"/>
          <w:szCs w:val="20"/>
        </w:rPr>
        <w:softHyphen/>
        <w:t xml:space="preserve">verhältnissen. Zum einen sind die vorderen Taschen mit Frotteefutter zum Abtrocknen der Hände ausgestattet. Zum anderen kann die Gesäßtasche mit einem Reißverschluss geschlossen werden, so dass die Scorecard </w:t>
      </w:r>
      <w:r w:rsidR="00B8545D">
        <w:rPr>
          <w:rFonts w:ascii="Arial" w:hAnsi="Arial" w:cs="Arial"/>
          <w:sz w:val="20"/>
          <w:szCs w:val="20"/>
        </w:rPr>
        <w:t>nicht nass werden kann</w:t>
      </w:r>
      <w:r w:rsidR="00B8545D" w:rsidRPr="00B8545D">
        <w:rPr>
          <w:rFonts w:ascii="Arial" w:hAnsi="Arial" w:cs="Arial"/>
          <w:sz w:val="20"/>
          <w:szCs w:val="20"/>
        </w:rPr>
        <w:t>.</w:t>
      </w:r>
    </w:p>
    <w:p w14:paraId="391CE4F0" w14:textId="77777777" w:rsidR="00F75F06" w:rsidRDefault="00F75F06" w:rsidP="000B6C77">
      <w:pPr>
        <w:pStyle w:val="NurText"/>
        <w:spacing w:line="360" w:lineRule="auto"/>
        <w:rPr>
          <w:rFonts w:ascii="Arial" w:hAnsi="Arial" w:cs="Arial"/>
          <w:b/>
          <w:sz w:val="20"/>
          <w:szCs w:val="20"/>
        </w:rPr>
      </w:pPr>
    </w:p>
    <w:p w14:paraId="6CE0C35B" w14:textId="77777777" w:rsidR="006C5429" w:rsidRDefault="006C5429" w:rsidP="000B6C77">
      <w:pPr>
        <w:pStyle w:val="NurText"/>
        <w:spacing w:line="360" w:lineRule="auto"/>
        <w:rPr>
          <w:rFonts w:ascii="Arial" w:hAnsi="Arial" w:cs="Arial"/>
          <w:b/>
          <w:sz w:val="20"/>
          <w:szCs w:val="20"/>
        </w:rPr>
      </w:pPr>
    </w:p>
    <w:p w14:paraId="1F54A718" w14:textId="4AF9C1F0" w:rsidR="0091410E" w:rsidRPr="0091410E" w:rsidRDefault="0091410E" w:rsidP="000B6C77">
      <w:pPr>
        <w:pStyle w:val="NurText"/>
        <w:spacing w:line="360" w:lineRule="auto"/>
        <w:rPr>
          <w:rFonts w:ascii="Arial" w:hAnsi="Arial" w:cs="Arial"/>
          <w:b/>
          <w:sz w:val="20"/>
          <w:szCs w:val="20"/>
        </w:rPr>
      </w:pPr>
      <w:r>
        <w:rPr>
          <w:rFonts w:ascii="Arial" w:hAnsi="Arial" w:cs="Arial"/>
          <w:b/>
          <w:sz w:val="20"/>
          <w:szCs w:val="20"/>
        </w:rPr>
        <w:lastRenderedPageBreak/>
        <w:t xml:space="preserve">Der </w:t>
      </w:r>
      <w:r w:rsidRPr="00AE6B52">
        <w:rPr>
          <w:rFonts w:ascii="Arial" w:hAnsi="Arial" w:cs="Arial"/>
          <w:b/>
          <w:sz w:val="20"/>
          <w:szCs w:val="20"/>
        </w:rPr>
        <w:t>Look</w:t>
      </w:r>
    </w:p>
    <w:p w14:paraId="5BB290F1" w14:textId="3B636984" w:rsidR="000B6C77" w:rsidRDefault="00065CDA" w:rsidP="000B6C77">
      <w:pPr>
        <w:pStyle w:val="NurText"/>
        <w:spacing w:line="360" w:lineRule="auto"/>
        <w:rPr>
          <w:rFonts w:ascii="Arial" w:hAnsi="Arial" w:cs="Arial"/>
          <w:sz w:val="20"/>
          <w:szCs w:val="20"/>
        </w:rPr>
      </w:pPr>
      <w:r>
        <w:rPr>
          <w:rFonts w:ascii="Arial" w:hAnsi="Arial" w:cs="Arial"/>
          <w:sz w:val="20"/>
          <w:szCs w:val="20"/>
        </w:rPr>
        <w:t>In</w:t>
      </w:r>
      <w:r w:rsidR="00212BA7" w:rsidRPr="00212BA7">
        <w:rPr>
          <w:rFonts w:ascii="Arial" w:hAnsi="Arial" w:cs="Arial"/>
          <w:sz w:val="20"/>
          <w:szCs w:val="20"/>
        </w:rPr>
        <w:t xml:space="preserve"> dieser Saison </w:t>
      </w:r>
      <w:r>
        <w:rPr>
          <w:rFonts w:ascii="Arial" w:hAnsi="Arial" w:cs="Arial"/>
          <w:sz w:val="20"/>
          <w:szCs w:val="20"/>
        </w:rPr>
        <w:t xml:space="preserve">bietet die Kollektion von ALBERTO Golf </w:t>
      </w:r>
      <w:r w:rsidR="00212BA7" w:rsidRPr="00212BA7">
        <w:rPr>
          <w:rFonts w:ascii="Arial" w:hAnsi="Arial" w:cs="Arial"/>
          <w:sz w:val="20"/>
          <w:szCs w:val="20"/>
        </w:rPr>
        <w:t>mehr Colours und farbenfrohe Karomusterungen als zuvor.</w:t>
      </w:r>
      <w:r w:rsidR="00212BA7">
        <w:rPr>
          <w:rFonts w:ascii="Arial" w:hAnsi="Arial" w:cs="Arial"/>
          <w:sz w:val="20"/>
          <w:szCs w:val="20"/>
        </w:rPr>
        <w:t xml:space="preserve"> </w:t>
      </w:r>
      <w:r>
        <w:rPr>
          <w:rFonts w:ascii="Arial" w:hAnsi="Arial" w:cs="Arial"/>
          <w:sz w:val="20"/>
          <w:szCs w:val="20"/>
        </w:rPr>
        <w:t>Das bedeut</w:t>
      </w:r>
      <w:r w:rsidR="00221900">
        <w:rPr>
          <w:rFonts w:ascii="Arial" w:hAnsi="Arial" w:cs="Arial"/>
          <w:sz w:val="20"/>
          <w:szCs w:val="20"/>
        </w:rPr>
        <w:t>et für die Frühjahr/Sommer-Zeit</w:t>
      </w:r>
      <w:r w:rsidR="00D41507">
        <w:rPr>
          <w:rFonts w:ascii="Arial" w:hAnsi="Arial" w:cs="Arial"/>
          <w:sz w:val="20"/>
          <w:szCs w:val="20"/>
        </w:rPr>
        <w:t xml:space="preserve">: frische Farben wie </w:t>
      </w:r>
      <w:r>
        <w:rPr>
          <w:rFonts w:ascii="Arial" w:hAnsi="Arial" w:cs="Arial"/>
          <w:sz w:val="20"/>
          <w:szCs w:val="20"/>
        </w:rPr>
        <w:t>L</w:t>
      </w:r>
      <w:r w:rsidR="00314088" w:rsidRPr="00212BA7">
        <w:rPr>
          <w:rFonts w:ascii="Arial" w:hAnsi="Arial" w:cs="Arial"/>
          <w:sz w:val="20"/>
          <w:szCs w:val="20"/>
        </w:rPr>
        <w:t xml:space="preserve">ila, </w:t>
      </w:r>
      <w:r>
        <w:rPr>
          <w:rFonts w:ascii="Arial" w:hAnsi="Arial" w:cs="Arial"/>
          <w:sz w:val="20"/>
          <w:szCs w:val="20"/>
        </w:rPr>
        <w:t>R</w:t>
      </w:r>
      <w:r w:rsidR="00314088" w:rsidRPr="00212BA7">
        <w:rPr>
          <w:rFonts w:ascii="Arial" w:hAnsi="Arial" w:cs="Arial"/>
          <w:sz w:val="20"/>
          <w:szCs w:val="20"/>
        </w:rPr>
        <w:t xml:space="preserve">ot, </w:t>
      </w:r>
      <w:r>
        <w:rPr>
          <w:rFonts w:ascii="Arial" w:hAnsi="Arial" w:cs="Arial"/>
          <w:sz w:val="20"/>
          <w:szCs w:val="20"/>
        </w:rPr>
        <w:t>Royalblau</w:t>
      </w:r>
      <w:r w:rsidR="00D41507">
        <w:rPr>
          <w:rFonts w:ascii="Arial" w:hAnsi="Arial" w:cs="Arial"/>
          <w:sz w:val="20"/>
          <w:szCs w:val="20"/>
        </w:rPr>
        <w:t xml:space="preserve"> und Grün treffen auf </w:t>
      </w:r>
      <w:r w:rsidR="007F7ACA">
        <w:rPr>
          <w:rFonts w:ascii="Arial" w:hAnsi="Arial" w:cs="Arial"/>
          <w:sz w:val="20"/>
          <w:szCs w:val="20"/>
        </w:rPr>
        <w:t>gebleichte</w:t>
      </w:r>
      <w:r w:rsidR="001C33F8">
        <w:rPr>
          <w:rFonts w:ascii="Arial" w:hAnsi="Arial" w:cs="Arial"/>
          <w:sz w:val="20"/>
          <w:szCs w:val="20"/>
        </w:rPr>
        <w:t xml:space="preserve"> Hellblaus, Beige, Mint, Grün und Gelb</w:t>
      </w:r>
      <w:r w:rsidR="00D41507">
        <w:rPr>
          <w:rFonts w:ascii="Arial" w:hAnsi="Arial" w:cs="Arial"/>
          <w:sz w:val="20"/>
          <w:szCs w:val="20"/>
        </w:rPr>
        <w:t>. Passend zum Golfsport gibt es eine große Bandbreite an Karomustern, meist in kräftigen Farbkombination</w:t>
      </w:r>
      <w:r w:rsidR="007F7ACA">
        <w:rPr>
          <w:rFonts w:ascii="Arial" w:hAnsi="Arial" w:cs="Arial"/>
          <w:sz w:val="20"/>
          <w:szCs w:val="20"/>
        </w:rPr>
        <w:t xml:space="preserve">en umgesetzt. Aber auch </w:t>
      </w:r>
      <w:r w:rsidR="00D41507">
        <w:rPr>
          <w:rFonts w:ascii="Arial" w:hAnsi="Arial" w:cs="Arial"/>
          <w:sz w:val="20"/>
          <w:szCs w:val="20"/>
        </w:rPr>
        <w:t>Kleinmuster wie Minipepitas</w:t>
      </w:r>
      <w:r w:rsidR="007F7ACA">
        <w:rPr>
          <w:rFonts w:ascii="Arial" w:hAnsi="Arial" w:cs="Arial"/>
          <w:sz w:val="20"/>
          <w:szCs w:val="20"/>
        </w:rPr>
        <w:t xml:space="preserve"> oder </w:t>
      </w:r>
      <w:r w:rsidR="00D41507">
        <w:rPr>
          <w:rFonts w:ascii="Arial" w:hAnsi="Arial" w:cs="Arial"/>
          <w:sz w:val="20"/>
          <w:szCs w:val="20"/>
        </w:rPr>
        <w:t xml:space="preserve">Nadelstreifen sowie Schwarz, Weiß, Beige und Navy bei den unifarbenen Pants </w:t>
      </w:r>
      <w:r w:rsidR="00126B1D">
        <w:rPr>
          <w:rFonts w:ascii="Arial" w:hAnsi="Arial" w:cs="Arial"/>
          <w:sz w:val="20"/>
          <w:szCs w:val="20"/>
        </w:rPr>
        <w:t>f</w:t>
      </w:r>
      <w:r w:rsidR="001C33F8">
        <w:rPr>
          <w:rFonts w:ascii="Arial" w:hAnsi="Arial" w:cs="Arial"/>
          <w:sz w:val="20"/>
          <w:szCs w:val="20"/>
        </w:rPr>
        <w:t>inden Golfer in der 97</w:t>
      </w:r>
      <w:r w:rsidR="00E40D92">
        <w:rPr>
          <w:rFonts w:ascii="Arial" w:hAnsi="Arial" w:cs="Arial"/>
          <w:sz w:val="20"/>
          <w:szCs w:val="20"/>
        </w:rPr>
        <w:t xml:space="preserve"> Teile umfassenden Kollektion.</w:t>
      </w:r>
    </w:p>
    <w:p w14:paraId="49CF264F" w14:textId="77777777" w:rsidR="00E40D92" w:rsidRDefault="00E40D92" w:rsidP="000B6C77">
      <w:pPr>
        <w:pStyle w:val="NurText"/>
        <w:spacing w:line="360" w:lineRule="auto"/>
        <w:rPr>
          <w:rFonts w:ascii="Arial" w:hAnsi="Arial" w:cs="Arial"/>
          <w:sz w:val="20"/>
          <w:szCs w:val="20"/>
        </w:rPr>
      </w:pPr>
    </w:p>
    <w:p w14:paraId="58D57259" w14:textId="77777777" w:rsidR="00E40D92" w:rsidRPr="000B6C77" w:rsidRDefault="00E40D92" w:rsidP="000B6C77">
      <w:pPr>
        <w:pStyle w:val="NurText"/>
        <w:spacing w:line="360" w:lineRule="auto"/>
        <w:rPr>
          <w:rFonts w:ascii="Arial" w:hAnsi="Arial" w:cs="Arial"/>
          <w:sz w:val="20"/>
          <w:szCs w:val="20"/>
        </w:rPr>
      </w:pPr>
    </w:p>
    <w:p w14:paraId="472F1C7F" w14:textId="77777777" w:rsidR="00E40D92" w:rsidRPr="00BB2ED8" w:rsidRDefault="00E40D92" w:rsidP="00E40D92">
      <w:pPr>
        <w:spacing w:after="0" w:line="360" w:lineRule="auto"/>
        <w:rPr>
          <w:rFonts w:ascii="Arial" w:eastAsiaTheme="minorHAnsi" w:hAnsi="Arial" w:cs="Arial"/>
          <w:b/>
          <w:sz w:val="20"/>
          <w:szCs w:val="20"/>
          <w:lang w:eastAsia="en-US"/>
        </w:rPr>
      </w:pPr>
      <w:r w:rsidRPr="00BB2ED8">
        <w:rPr>
          <w:rFonts w:ascii="Arial" w:eastAsiaTheme="minorHAnsi" w:hAnsi="Arial" w:cs="Arial"/>
          <w:b/>
          <w:sz w:val="20"/>
          <w:szCs w:val="20"/>
          <w:lang w:eastAsia="en-US"/>
        </w:rPr>
        <w:t xml:space="preserve">Das Label </w:t>
      </w:r>
      <w:r>
        <w:rPr>
          <w:rFonts w:ascii="Arial" w:eastAsiaTheme="minorHAnsi" w:hAnsi="Arial" w:cs="Arial"/>
          <w:b/>
          <w:sz w:val="20"/>
          <w:szCs w:val="20"/>
          <w:lang w:eastAsia="en-US"/>
        </w:rPr>
        <w:t>ALBERTO Golf</w:t>
      </w:r>
    </w:p>
    <w:p w14:paraId="75650462" w14:textId="77777777" w:rsidR="00E40D92" w:rsidRPr="00DD5189" w:rsidRDefault="00E40D92" w:rsidP="00E40D92">
      <w:pPr>
        <w:spacing w:after="0" w:line="360" w:lineRule="auto"/>
        <w:rPr>
          <w:rFonts w:ascii="Arial" w:hAnsi="Arial" w:cs="Arial"/>
          <w:sz w:val="16"/>
          <w:szCs w:val="16"/>
        </w:rPr>
      </w:pPr>
      <w:r w:rsidRPr="00DD5189">
        <w:rPr>
          <w:rFonts w:ascii="Arial" w:hAnsi="Arial" w:cs="Arial"/>
          <w:sz w:val="16"/>
          <w:szCs w:val="16"/>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14:paraId="41DFF10B" w14:textId="77777777" w:rsidR="00E40D92" w:rsidRDefault="00E40D92" w:rsidP="008F46C2">
      <w:pPr>
        <w:pStyle w:val="NurText"/>
        <w:spacing w:line="360" w:lineRule="auto"/>
        <w:rPr>
          <w:rFonts w:ascii="Arial" w:hAnsi="Arial" w:cs="Arial"/>
          <w:sz w:val="20"/>
          <w:szCs w:val="20"/>
        </w:rPr>
      </w:pPr>
    </w:p>
    <w:p w14:paraId="570E3146" w14:textId="764CB6A5" w:rsidR="0091097E" w:rsidRPr="00BB2ED8" w:rsidRDefault="00BB2ED8" w:rsidP="008F46C2">
      <w:pPr>
        <w:pStyle w:val="NurText"/>
        <w:spacing w:line="360" w:lineRule="auto"/>
        <w:rPr>
          <w:rFonts w:ascii="Arial" w:hAnsi="Arial" w:cs="Arial"/>
          <w:b/>
          <w:sz w:val="20"/>
          <w:szCs w:val="20"/>
        </w:rPr>
      </w:pPr>
      <w:r>
        <w:rPr>
          <w:rFonts w:ascii="Arial" w:hAnsi="Arial" w:cs="Arial"/>
          <w:b/>
          <w:sz w:val="20"/>
          <w:szCs w:val="20"/>
        </w:rPr>
        <w:t xml:space="preserve">Hintergrundinformation zu </w:t>
      </w:r>
      <w:r w:rsidR="004928E6">
        <w:rPr>
          <w:rFonts w:ascii="Arial" w:hAnsi="Arial" w:cs="Arial"/>
          <w:b/>
          <w:sz w:val="20"/>
          <w:szCs w:val="20"/>
        </w:rPr>
        <w:t>ALBERTO Golf: 11</w:t>
      </w:r>
      <w:r w:rsidR="0091097E" w:rsidRPr="00BB2ED8">
        <w:rPr>
          <w:rFonts w:ascii="Arial" w:hAnsi="Arial" w:cs="Arial"/>
          <w:b/>
          <w:sz w:val="20"/>
          <w:szCs w:val="20"/>
        </w:rPr>
        <w:t xml:space="preserve"> </w:t>
      </w:r>
      <w:r w:rsidR="00B538FC" w:rsidRPr="00BB2ED8">
        <w:rPr>
          <w:rFonts w:ascii="Arial" w:hAnsi="Arial" w:cs="Arial"/>
          <w:b/>
          <w:sz w:val="20"/>
          <w:szCs w:val="20"/>
        </w:rPr>
        <w:t>Funktionen für Golfer</w:t>
      </w:r>
    </w:p>
    <w:p w14:paraId="32706186" w14:textId="24ADE23F"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sz w:val="16"/>
          <w:szCs w:val="16"/>
          <w:lang w:eastAsia="de-DE"/>
        </w:rPr>
        <w:t xml:space="preserve">Alberto Golf ist für seine innovativen Produkte bekannt. Das Model </w:t>
      </w:r>
      <w:r w:rsidRPr="004928E6">
        <w:rPr>
          <w:rFonts w:ascii="Arial" w:eastAsiaTheme="minorEastAsia" w:hAnsi="Arial" w:cs="Arial"/>
          <w:b/>
          <w:sz w:val="16"/>
          <w:szCs w:val="16"/>
          <w:lang w:eastAsia="de-DE"/>
        </w:rPr>
        <w:t>Rain&amp;WindFighter</w:t>
      </w:r>
      <w:r w:rsidRPr="004928E6">
        <w:rPr>
          <w:rFonts w:ascii="Arial" w:eastAsiaTheme="minorEastAsia" w:hAnsi="Arial" w:cs="Arial"/>
          <w:sz w:val="16"/>
          <w:szCs w:val="16"/>
          <w:lang w:eastAsia="de-DE"/>
        </w:rPr>
        <w:t xml:space="preserve"> fügt sich in diese Riege nahtlos ein und ergänzt die Kollektion um eine Wind- und Wetterhose. Perfekt aufeinander abgestimmt ist das Innen</w:t>
      </w:r>
      <w:r w:rsidRPr="004928E6">
        <w:rPr>
          <w:rFonts w:ascii="Arial" w:eastAsiaTheme="minorEastAsia" w:hAnsi="Arial" w:cs="Arial"/>
          <w:sz w:val="16"/>
          <w:szCs w:val="16"/>
          <w:lang w:eastAsia="de-DE"/>
        </w:rPr>
        <w:softHyphen/>
        <w:t>leben der Golfpants: zwischen einem Oberstoff aus mattem, leichtem Polyester</w:t>
      </w:r>
      <w:r w:rsidRPr="004928E6">
        <w:rPr>
          <w:rFonts w:ascii="Arial" w:eastAsiaTheme="minorEastAsia" w:hAnsi="Arial" w:cs="Arial"/>
          <w:sz w:val="16"/>
          <w:szCs w:val="16"/>
          <w:lang w:eastAsia="de-DE"/>
        </w:rPr>
        <w:softHyphen/>
        <w:t>gewebe und einem weichen, leicht wärmenden Innenfutter befindet sich eine porenlose Membran. Dank dieser Technologie ist die Hose windundurchlässig, wasserdicht und atmungsaktiv. Zusätzlich sind die vorderen beiden Taschen mit einem saugstarken Frotteefutter ausgestattet, um die Hände darin rasch abtrocknen zu können. Die linke Gesäßtasche wiederum wurde mit einem Reißverschluss ausgestattet, so dass die Scorecard auch bei starkem Regen trocken verstaut werden kann.</w:t>
      </w:r>
    </w:p>
    <w:p w14:paraId="73C91534" w14:textId="77777777" w:rsidR="00E40D92" w:rsidRDefault="00E40D92" w:rsidP="00E40D92">
      <w:pPr>
        <w:pStyle w:val="NurText"/>
        <w:spacing w:line="220" w:lineRule="exact"/>
        <w:rPr>
          <w:rFonts w:ascii="Arial" w:eastAsiaTheme="minorEastAsia" w:hAnsi="Arial" w:cs="Arial"/>
          <w:b/>
          <w:sz w:val="16"/>
          <w:szCs w:val="16"/>
          <w:lang w:eastAsia="de-DE"/>
        </w:rPr>
      </w:pPr>
    </w:p>
    <w:p w14:paraId="25DBDC8B" w14:textId="3385878C" w:rsidR="00314088"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ALBERTO Golf coldblack™</w:t>
      </w:r>
      <w:r w:rsidRPr="004928E6">
        <w:rPr>
          <w:rFonts w:ascii="Arial" w:eastAsiaTheme="minorEastAsia" w:hAnsi="Arial" w:cs="Arial"/>
          <w:sz w:val="16"/>
          <w:szCs w:val="16"/>
          <w:lang w:eastAsia="de-DE"/>
        </w:rPr>
        <w:t xml:space="preserve"> vermindert mit einer speziellen Beschichtung das Aufheizen der Textilien und schützt zudem effektiv vor schädlicher UV-Strahlung. Die Textilien bleiben fühlbar kühler, weil sie sowohl Wärme als auch die Strahlung reflektieren.</w:t>
      </w:r>
    </w:p>
    <w:p w14:paraId="043F6940" w14:textId="77777777" w:rsidR="00E40D92" w:rsidRDefault="00E40D92" w:rsidP="00E40D92">
      <w:pPr>
        <w:pStyle w:val="NurText"/>
        <w:spacing w:line="220" w:lineRule="exact"/>
        <w:rPr>
          <w:rFonts w:ascii="Arial" w:eastAsiaTheme="minorEastAsia" w:hAnsi="Arial" w:cs="Arial"/>
          <w:b/>
          <w:sz w:val="16"/>
          <w:szCs w:val="16"/>
          <w:lang w:eastAsia="de-DE"/>
        </w:rPr>
      </w:pPr>
    </w:p>
    <w:p w14:paraId="3A2FF539" w14:textId="18F614B8" w:rsidR="004928E6" w:rsidRDefault="004928E6" w:rsidP="00E40D92">
      <w:pPr>
        <w:pStyle w:val="NurText"/>
        <w:spacing w:line="220" w:lineRule="exact"/>
        <w:rPr>
          <w:rFonts w:ascii="Arial" w:eastAsiaTheme="minorEastAsia" w:hAnsi="Arial" w:cs="Arial"/>
          <w:sz w:val="16"/>
          <w:szCs w:val="16"/>
          <w:lang w:eastAsia="de-DE"/>
        </w:rPr>
      </w:pPr>
      <w:r w:rsidRPr="004928E6">
        <w:rPr>
          <w:rFonts w:ascii="Arial" w:eastAsiaTheme="minorEastAsia" w:hAnsi="Arial" w:cs="Arial"/>
          <w:b/>
          <w:sz w:val="16"/>
          <w:szCs w:val="16"/>
          <w:lang w:eastAsia="de-DE"/>
        </w:rPr>
        <w:t>ALBERTO Golf energear™</w:t>
      </w:r>
      <w:r w:rsidRPr="004928E6">
        <w:rPr>
          <w:rFonts w:ascii="Arial" w:eastAsiaTheme="minorEastAsia" w:hAnsi="Arial" w:cs="Arial"/>
          <w:sz w:val="16"/>
          <w:szCs w:val="16"/>
          <w:lang w:eastAsia="de-DE"/>
        </w:rPr>
        <w:t xml:space="preserve"> sorgt mit seiner Mineralien-Matrix dafür, dass vom Körper abstrahlende Energie in Form von Ferninfrarotstrahlen zurückgeführt wird. Hierfür werden die seit Jahrhunderten bekannten natürlichen Eigenschaften bestimmter Mineralien, langwellige Strahlen zu reflektieren, genutzt. Diese zusätzliche Energie wirkt sich positiv auf die Leistungsfähigkeit und das Wohlbefinden aus.</w:t>
      </w:r>
    </w:p>
    <w:p w14:paraId="0FB56B62" w14:textId="77777777" w:rsidR="00E40D92" w:rsidRDefault="00E40D92" w:rsidP="00E40D92">
      <w:pPr>
        <w:pStyle w:val="NurText"/>
        <w:spacing w:line="220" w:lineRule="exact"/>
        <w:rPr>
          <w:rFonts w:ascii="Arial" w:eastAsiaTheme="minorEastAsia" w:hAnsi="Arial" w:cs="Arial"/>
          <w:sz w:val="16"/>
          <w:szCs w:val="16"/>
          <w:lang w:eastAsia="de-DE"/>
        </w:rPr>
      </w:pPr>
    </w:p>
    <w:p w14:paraId="28C57D3A" w14:textId="3DCD634D" w:rsidR="00314088"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Wie bei allen Outdoor-Sportarten ist es auch beim Golfen wichtig, dass das Outfit Schutz vor äußeren Einflüssen wie Regen, Wind oder Sonne bietet. Deshalb werden </w:t>
      </w:r>
      <w:r>
        <w:rPr>
          <w:rFonts w:ascii="Arial" w:eastAsiaTheme="minorEastAsia" w:hAnsi="Arial" w:cs="Arial"/>
          <w:sz w:val="16"/>
          <w:szCs w:val="16"/>
          <w:lang w:eastAsia="de-DE"/>
        </w:rPr>
        <w:t xml:space="preserve">ausgewählte </w:t>
      </w:r>
      <w:r w:rsidRPr="00B538FC">
        <w:rPr>
          <w:rFonts w:ascii="Arial" w:eastAsiaTheme="minorEastAsia" w:hAnsi="Arial" w:cs="Arial"/>
          <w:sz w:val="16"/>
          <w:szCs w:val="16"/>
          <w:lang w:eastAsia="de-DE"/>
        </w:rPr>
        <w:t xml:space="preserve">ALBERTO Golf Pants mit </w:t>
      </w:r>
      <w:r w:rsidRPr="006037AC">
        <w:rPr>
          <w:rFonts w:ascii="Arial" w:eastAsiaTheme="minorEastAsia" w:hAnsi="Arial" w:cs="Arial"/>
          <w:b/>
          <w:sz w:val="16"/>
          <w:szCs w:val="16"/>
          <w:lang w:eastAsia="de-DE"/>
        </w:rPr>
        <w:t>Multiprotect-</w:t>
      </w:r>
      <w:r w:rsidRPr="00B538FC">
        <w:rPr>
          <w:rFonts w:ascii="Arial" w:eastAsiaTheme="minorEastAsia" w:hAnsi="Arial" w:cs="Arial"/>
          <w:sz w:val="16"/>
          <w:szCs w:val="16"/>
          <w:lang w:eastAsia="de-DE"/>
        </w:rPr>
        <w:t xml:space="preserve">Funktionen ausgestattet. Die Stoffe </w:t>
      </w:r>
      <w:r w:rsidR="00415502">
        <w:rPr>
          <w:rFonts w:ascii="Arial" w:eastAsiaTheme="minorEastAsia" w:hAnsi="Arial" w:cs="Arial"/>
          <w:sz w:val="16"/>
          <w:szCs w:val="16"/>
          <w:lang w:eastAsia="de-DE"/>
        </w:rPr>
        <w:t xml:space="preserve">sind dadurch atmungsaktiv, Wind </w:t>
      </w:r>
      <w:r w:rsidRPr="00B538FC">
        <w:rPr>
          <w:rFonts w:ascii="Arial" w:eastAsiaTheme="minorEastAsia" w:hAnsi="Arial" w:cs="Arial"/>
          <w:sz w:val="16"/>
          <w:szCs w:val="16"/>
          <w:lang w:eastAsia="de-DE"/>
        </w:rPr>
        <w:t xml:space="preserve">abweisend, </w:t>
      </w:r>
      <w:r w:rsidRPr="00B538FC">
        <w:rPr>
          <w:rFonts w:ascii="Arial" w:eastAsiaTheme="minorEastAsia" w:hAnsi="Arial" w:cs="Arial"/>
          <w:sz w:val="16"/>
          <w:szCs w:val="16"/>
          <w:lang w:eastAsia="de-DE"/>
        </w:rPr>
        <w:lastRenderedPageBreak/>
        <w:t xml:space="preserve">knitterarm sowie reiß- und scheuerfest. Schmutz und Feuchtigkeit perlen an der Faser ab, sodass die Pants selbst beim Durchstreifen von nassem Gras angenehm trocken bleiben. </w:t>
      </w:r>
    </w:p>
    <w:p w14:paraId="3DE54BBE" w14:textId="77777777" w:rsidR="00E40D92" w:rsidRDefault="00E40D92" w:rsidP="00E40D92">
      <w:pPr>
        <w:pStyle w:val="NurText"/>
        <w:spacing w:line="220" w:lineRule="exact"/>
        <w:rPr>
          <w:rFonts w:ascii="Arial" w:eastAsiaTheme="minorEastAsia" w:hAnsi="Arial" w:cs="Arial"/>
          <w:sz w:val="16"/>
          <w:szCs w:val="16"/>
          <w:lang w:eastAsia="de-DE"/>
        </w:rPr>
      </w:pPr>
    </w:p>
    <w:p w14:paraId="0708C400" w14:textId="0B6767B4" w:rsidR="00314088" w:rsidRDefault="00C80565" w:rsidP="00E40D92">
      <w:pPr>
        <w:pStyle w:val="NurText"/>
        <w:spacing w:line="220" w:lineRule="exact"/>
        <w:rPr>
          <w:rFonts w:ascii="Arial" w:eastAsiaTheme="minorEastAsia" w:hAnsi="Arial" w:cs="Arial"/>
          <w:sz w:val="16"/>
          <w:szCs w:val="16"/>
          <w:lang w:eastAsia="de-DE"/>
        </w:rPr>
      </w:pPr>
      <w:r>
        <w:rPr>
          <w:rFonts w:ascii="Arial" w:eastAsiaTheme="minorEastAsia" w:hAnsi="Arial" w:cs="Arial"/>
          <w:sz w:val="16"/>
          <w:szCs w:val="16"/>
          <w:lang w:eastAsia="de-DE"/>
        </w:rPr>
        <w:t>Besonders s</w:t>
      </w:r>
      <w:r w:rsidR="00BB2ED8">
        <w:rPr>
          <w:rFonts w:ascii="Arial" w:eastAsiaTheme="minorEastAsia" w:hAnsi="Arial" w:cs="Arial"/>
          <w:sz w:val="16"/>
          <w:szCs w:val="16"/>
          <w:lang w:eastAsia="de-DE"/>
        </w:rPr>
        <w:t xml:space="preserve">chmutz- und </w:t>
      </w:r>
      <w:r>
        <w:rPr>
          <w:rFonts w:ascii="Arial" w:eastAsiaTheme="minorEastAsia" w:hAnsi="Arial" w:cs="Arial"/>
          <w:sz w:val="16"/>
          <w:szCs w:val="16"/>
          <w:lang w:eastAsia="de-DE"/>
        </w:rPr>
        <w:t>w</w:t>
      </w:r>
      <w:r w:rsidR="00BB2ED8">
        <w:rPr>
          <w:rFonts w:ascii="Arial" w:eastAsiaTheme="minorEastAsia" w:hAnsi="Arial" w:cs="Arial"/>
          <w:sz w:val="16"/>
          <w:szCs w:val="16"/>
          <w:lang w:eastAsia="de-DE"/>
        </w:rPr>
        <w:t>asserabweisend sind Stoffe mit e</w:t>
      </w:r>
      <w:r w:rsidR="00BB2ED8" w:rsidRPr="00B538FC">
        <w:rPr>
          <w:rFonts w:ascii="Arial" w:eastAsiaTheme="minorEastAsia" w:hAnsi="Arial" w:cs="Arial"/>
          <w:sz w:val="16"/>
          <w:szCs w:val="16"/>
          <w:lang w:eastAsia="de-DE"/>
        </w:rPr>
        <w:t xml:space="preserve">iner </w:t>
      </w:r>
      <w:r w:rsidR="00BB2ED8" w:rsidRPr="006037AC">
        <w:rPr>
          <w:rFonts w:ascii="Arial" w:eastAsiaTheme="minorEastAsia" w:hAnsi="Arial" w:cs="Arial"/>
          <w:b/>
          <w:sz w:val="16"/>
          <w:szCs w:val="16"/>
          <w:lang w:eastAsia="de-DE"/>
        </w:rPr>
        <w:t>Nano-Ausrüstung</w:t>
      </w:r>
      <w:r w:rsidR="00BB2ED8">
        <w:rPr>
          <w:rFonts w:ascii="Arial" w:eastAsiaTheme="minorEastAsia" w:hAnsi="Arial" w:cs="Arial"/>
          <w:b/>
          <w:sz w:val="16"/>
          <w:szCs w:val="16"/>
          <w:lang w:eastAsia="de-DE"/>
        </w:rPr>
        <w:t xml:space="preserve">. </w:t>
      </w:r>
      <w:r w:rsidR="00BB2ED8" w:rsidRPr="00BB2ED8">
        <w:rPr>
          <w:rFonts w:ascii="Arial" w:eastAsiaTheme="minorEastAsia" w:hAnsi="Arial" w:cs="Arial"/>
          <w:sz w:val="16"/>
          <w:szCs w:val="16"/>
          <w:lang w:eastAsia="de-DE"/>
        </w:rPr>
        <w:t>Das heißt, die Oberflächen</w:t>
      </w:r>
      <w:r w:rsidR="00BB2ED8" w:rsidRPr="005F0EBC">
        <w:rPr>
          <w:rFonts w:ascii="Arial" w:eastAsiaTheme="minorEastAsia" w:hAnsi="Arial" w:cs="Arial"/>
          <w:sz w:val="16"/>
          <w:szCs w:val="16"/>
          <w:lang w:eastAsia="de-DE"/>
        </w:rPr>
        <w:t xml:space="preserve"> sind versiegelt</w:t>
      </w:r>
      <w:r w:rsidR="00BB2ED8" w:rsidRPr="00B538FC">
        <w:rPr>
          <w:rFonts w:ascii="Arial" w:eastAsiaTheme="minorEastAsia" w:hAnsi="Arial" w:cs="Arial"/>
          <w:sz w:val="16"/>
          <w:szCs w:val="16"/>
          <w:lang w:eastAsia="de-DE"/>
        </w:rPr>
        <w:t xml:space="preserve"> </w:t>
      </w:r>
      <w:r w:rsidR="00BB2ED8">
        <w:rPr>
          <w:rFonts w:ascii="Arial" w:eastAsiaTheme="minorEastAsia" w:hAnsi="Arial" w:cs="Arial"/>
          <w:sz w:val="16"/>
          <w:szCs w:val="16"/>
          <w:lang w:eastAsia="de-DE"/>
        </w:rPr>
        <w:t xml:space="preserve">und </w:t>
      </w:r>
      <w:r w:rsidR="00BB2ED8" w:rsidRPr="00B538FC">
        <w:rPr>
          <w:rFonts w:ascii="Arial" w:eastAsiaTheme="minorEastAsia" w:hAnsi="Arial" w:cs="Arial"/>
          <w:sz w:val="16"/>
          <w:szCs w:val="16"/>
          <w:lang w:eastAsia="de-DE"/>
        </w:rPr>
        <w:t>so auch noch nach mehrmaligem Waschen res</w:t>
      </w:r>
      <w:r w:rsidR="00BB2ED8">
        <w:rPr>
          <w:rFonts w:ascii="Arial" w:eastAsiaTheme="minorEastAsia" w:hAnsi="Arial" w:cs="Arial"/>
          <w:sz w:val="16"/>
          <w:szCs w:val="16"/>
          <w:lang w:eastAsia="de-DE"/>
        </w:rPr>
        <w:t>istent gegen Schmutz und Wasser.</w:t>
      </w:r>
    </w:p>
    <w:p w14:paraId="20979A42" w14:textId="77777777" w:rsidR="00E40D92" w:rsidRDefault="00E40D92" w:rsidP="00E40D92">
      <w:pPr>
        <w:pStyle w:val="NurText"/>
        <w:spacing w:line="220" w:lineRule="exact"/>
        <w:rPr>
          <w:rFonts w:ascii="Arial" w:eastAsiaTheme="minorEastAsia" w:hAnsi="Arial" w:cs="Arial"/>
          <w:sz w:val="16"/>
          <w:szCs w:val="16"/>
          <w:lang w:eastAsia="de-DE"/>
        </w:rPr>
      </w:pPr>
    </w:p>
    <w:p w14:paraId="6AF26448" w14:textId="646E3D3C" w:rsidR="00B538FC"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Golfen ist Bewegung: laufen, knien, ausholen, putten. Ständig ist der Körper in Aktion. Dabei darf eine Hose nicht einengen</w:t>
      </w:r>
      <w:r w:rsidR="00415502">
        <w:rPr>
          <w:rFonts w:ascii="Arial" w:eastAsiaTheme="minorEastAsia" w:hAnsi="Arial" w:cs="Arial"/>
          <w:sz w:val="16"/>
          <w:szCs w:val="16"/>
          <w:lang w:eastAsia="de-DE"/>
        </w:rPr>
        <w:t>. W</w:t>
      </w:r>
      <w:r w:rsidRPr="00B538FC">
        <w:rPr>
          <w:rFonts w:ascii="Arial" w:eastAsiaTheme="minorEastAsia" w:hAnsi="Arial" w:cs="Arial"/>
          <w:sz w:val="16"/>
          <w:szCs w:val="16"/>
          <w:lang w:eastAsia="de-DE"/>
        </w:rPr>
        <w:t xml:space="preserve">enn sie dabei auch noch ihre Form behält, ist sicher </w:t>
      </w:r>
      <w:r w:rsidRPr="006037AC">
        <w:rPr>
          <w:rFonts w:ascii="Arial" w:eastAsiaTheme="minorEastAsia" w:hAnsi="Arial" w:cs="Arial"/>
          <w:b/>
          <w:sz w:val="16"/>
          <w:szCs w:val="16"/>
          <w:lang w:eastAsia="de-DE"/>
        </w:rPr>
        <w:t>T400</w:t>
      </w:r>
      <w:r w:rsidRPr="00B538FC">
        <w:rPr>
          <w:rFonts w:ascii="Arial" w:eastAsiaTheme="minorEastAsia" w:hAnsi="Arial" w:cs="Arial"/>
          <w:sz w:val="16"/>
          <w:szCs w:val="16"/>
          <w:lang w:eastAsia="de-DE"/>
        </w:rPr>
        <w:t xml:space="preserve"> mit im Spiel. Denn T400 vereint perfekte Passform und uneingeschränkte Bewegungsfreiheit durch permanenten Stretch. </w:t>
      </w:r>
    </w:p>
    <w:p w14:paraId="73058E78" w14:textId="77777777" w:rsidR="00E40D92" w:rsidRDefault="00E40D92" w:rsidP="00E40D92">
      <w:pPr>
        <w:pStyle w:val="NurText"/>
        <w:spacing w:line="220" w:lineRule="exact"/>
        <w:rPr>
          <w:rFonts w:ascii="Arial" w:eastAsiaTheme="minorEastAsia" w:hAnsi="Arial" w:cs="Arial"/>
          <w:sz w:val="16"/>
          <w:szCs w:val="16"/>
          <w:lang w:eastAsia="de-DE"/>
        </w:rPr>
      </w:pPr>
    </w:p>
    <w:p w14:paraId="6FFDFD63" w14:textId="77777777" w:rsidR="00B538FC" w:rsidRDefault="0091097E"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Optimalen Tragekomfort zeichnet auch die original </w:t>
      </w:r>
      <w:r w:rsidRPr="00B538FC">
        <w:rPr>
          <w:rFonts w:ascii="Arial" w:eastAsiaTheme="minorEastAsia" w:hAnsi="Arial" w:cs="Arial"/>
          <w:b/>
          <w:sz w:val="16"/>
          <w:szCs w:val="16"/>
          <w:lang w:eastAsia="de-DE"/>
        </w:rPr>
        <w:t>Ceramica</w:t>
      </w:r>
      <w:r w:rsidRPr="00B538FC">
        <w:rPr>
          <w:rFonts w:ascii="Arial" w:eastAsiaTheme="minorEastAsia" w:hAnsi="Arial" w:cs="Arial"/>
          <w:sz w:val="16"/>
          <w:szCs w:val="16"/>
          <w:lang w:eastAsia="de-DE"/>
        </w:rPr>
        <w:t xml:space="preserve"> aus. Doch nicht nur das: sie ist zudem anti-allergisch, Temperatur ausgleichend und UV-abweisend. Temperaturwechsel, wie sie an einem Tag auf dem Golfplatz normal sind, kompensiert die Pants durch eingearbeitete Tonmineralien und gleicht so 5 Grad in beide Richtungen aus. </w:t>
      </w:r>
    </w:p>
    <w:p w14:paraId="37379026" w14:textId="77777777" w:rsidR="00E40D92" w:rsidRDefault="00E40D92" w:rsidP="00E40D92">
      <w:pPr>
        <w:pStyle w:val="NurText"/>
        <w:spacing w:line="220" w:lineRule="exact"/>
        <w:rPr>
          <w:rFonts w:ascii="Arial" w:eastAsiaTheme="minorEastAsia" w:hAnsi="Arial" w:cs="Arial"/>
          <w:sz w:val="16"/>
          <w:szCs w:val="16"/>
          <w:lang w:eastAsia="de-DE"/>
        </w:rPr>
      </w:pPr>
    </w:p>
    <w:p w14:paraId="26CF2405" w14:textId="74300D86" w:rsidR="00B538FC" w:rsidRPr="00B538FC" w:rsidRDefault="00D71390"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Besonders wichtig für das Wohlbefinden des Golfers ist neben der angenehmen Passform der Outfits vor allem die Mater</w:t>
      </w:r>
      <w:r w:rsidR="00415502">
        <w:rPr>
          <w:rFonts w:ascii="Arial" w:eastAsiaTheme="minorEastAsia" w:hAnsi="Arial" w:cs="Arial"/>
          <w:sz w:val="16"/>
          <w:szCs w:val="16"/>
          <w:lang w:eastAsia="de-DE"/>
        </w:rPr>
        <w:t xml:space="preserve">ialbeschaffenheit. Das Sportswearlabel </w:t>
      </w:r>
      <w:r w:rsidRPr="00B538FC">
        <w:rPr>
          <w:rFonts w:ascii="Arial" w:eastAsiaTheme="minorEastAsia" w:hAnsi="Arial" w:cs="Arial"/>
          <w:sz w:val="16"/>
          <w:szCs w:val="16"/>
          <w:lang w:eastAsia="de-DE"/>
        </w:rPr>
        <w:t xml:space="preserve">setzt auf den Einsatz des High-Techmaterials </w:t>
      </w:r>
      <w:r w:rsidRPr="006037AC">
        <w:rPr>
          <w:rFonts w:ascii="Arial" w:eastAsiaTheme="minorEastAsia" w:hAnsi="Arial" w:cs="Arial"/>
          <w:b/>
          <w:sz w:val="16"/>
          <w:szCs w:val="16"/>
          <w:lang w:eastAsia="de-DE"/>
        </w:rPr>
        <w:t>Coolmax</w:t>
      </w:r>
      <w:r w:rsidRPr="00B538FC">
        <w:rPr>
          <w:rFonts w:ascii="Arial" w:eastAsiaTheme="minorEastAsia" w:hAnsi="Arial" w:cs="Arial"/>
          <w:sz w:val="16"/>
          <w:szCs w:val="16"/>
          <w:lang w:eastAsia="de-DE"/>
        </w:rPr>
        <w:t xml:space="preserve">. Die Faser transportiert die Feuchtigkeit vom Körper weg zur Oberfläche des Stoffes, wo die Feuchtigkeit verdunstet. </w:t>
      </w:r>
      <w:r w:rsidR="00B538FC" w:rsidRPr="00B538FC">
        <w:rPr>
          <w:rFonts w:ascii="Arial" w:eastAsiaTheme="minorEastAsia" w:hAnsi="Arial" w:cs="Arial"/>
          <w:sz w:val="16"/>
          <w:szCs w:val="16"/>
          <w:lang w:eastAsia="de-DE"/>
        </w:rPr>
        <w:t xml:space="preserve">Das ist besonders wichtig, um Erkältungen oder Muskelschmerzen zu verhindern, die oftmals entstehen, wenn es zu einer Auskühlung des Körpers durch feuchte Bekleidung kommt. Die schnelle Trocknung des Materials Coolmax gewährleistet ein ausgewogenes Mikroklima der Haut. </w:t>
      </w:r>
      <w:r w:rsidRPr="00B538FC">
        <w:rPr>
          <w:rFonts w:ascii="Arial" w:eastAsiaTheme="minorEastAsia" w:hAnsi="Arial" w:cs="Arial"/>
          <w:sz w:val="16"/>
          <w:szCs w:val="16"/>
          <w:lang w:eastAsia="de-DE"/>
        </w:rPr>
        <w:t xml:space="preserve">Tests bestätigen, dass Bekleidung aus Coolmax – im Gegensatz zu Baumwolle beispielsweise – innerhalb </w:t>
      </w:r>
      <w:r w:rsidR="00C80565">
        <w:rPr>
          <w:rFonts w:ascii="Arial" w:eastAsiaTheme="minorEastAsia" w:hAnsi="Arial" w:cs="Arial"/>
          <w:sz w:val="16"/>
          <w:szCs w:val="16"/>
          <w:lang w:eastAsia="de-DE"/>
        </w:rPr>
        <w:t xml:space="preserve">von </w:t>
      </w:r>
      <w:r w:rsidRPr="00B538FC">
        <w:rPr>
          <w:rFonts w:ascii="Arial" w:eastAsiaTheme="minorEastAsia" w:hAnsi="Arial" w:cs="Arial"/>
          <w:sz w:val="16"/>
          <w:szCs w:val="16"/>
          <w:lang w:eastAsia="de-DE"/>
        </w:rPr>
        <w:t>nur einer halben Stunde fast vollständig trocknet. Doch nicht nur das Wohlbefinden des Spielers steigt durch das ausgewogene Mikroklima, auch die Leistungsfähigkeit steigt. Da die Energie nicht zur Kühlung des Körpers eingesetzt werden muss, kann sie zur Steigerung der Ausdauer verwendet werden.</w:t>
      </w:r>
    </w:p>
    <w:p w14:paraId="69A1D3B3" w14:textId="77777777" w:rsidR="00E40D92" w:rsidRDefault="00E40D92" w:rsidP="00E40D92">
      <w:pPr>
        <w:pStyle w:val="NurText"/>
        <w:spacing w:line="220" w:lineRule="exact"/>
        <w:rPr>
          <w:rFonts w:ascii="Arial" w:eastAsiaTheme="minorEastAsia" w:hAnsi="Arial" w:cs="Arial"/>
          <w:sz w:val="16"/>
          <w:szCs w:val="16"/>
          <w:lang w:eastAsia="de-DE"/>
        </w:rPr>
      </w:pPr>
    </w:p>
    <w:p w14:paraId="30E232CE" w14:textId="7283B41B" w:rsidR="00B538FC" w:rsidRPr="00B538FC" w:rsidRDefault="00F17AFA"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Eine isolierende Luftschicht ist das Geheimnis der kühlenden Hose </w:t>
      </w:r>
      <w:r w:rsidRPr="006037AC">
        <w:rPr>
          <w:rFonts w:ascii="Arial" w:eastAsiaTheme="minorEastAsia" w:hAnsi="Arial" w:cs="Arial"/>
          <w:b/>
          <w:sz w:val="16"/>
          <w:szCs w:val="16"/>
          <w:lang w:eastAsia="de-DE"/>
        </w:rPr>
        <w:t>3XDRY Cooler</w:t>
      </w:r>
      <w:r w:rsidRPr="00B538FC">
        <w:rPr>
          <w:rFonts w:ascii="Arial" w:eastAsiaTheme="minorEastAsia" w:hAnsi="Arial" w:cs="Arial"/>
          <w:sz w:val="16"/>
          <w:szCs w:val="16"/>
          <w:lang w:eastAsia="de-DE"/>
        </w:rPr>
        <w:t xml:space="preserve"> von ALBERTO Golf: </w:t>
      </w:r>
      <w:r w:rsidR="006037AC">
        <w:rPr>
          <w:rFonts w:ascii="Arial" w:eastAsiaTheme="minorEastAsia" w:hAnsi="Arial" w:cs="Arial"/>
          <w:sz w:val="16"/>
          <w:szCs w:val="16"/>
          <w:lang w:eastAsia="de-DE"/>
        </w:rPr>
        <w:t xml:space="preserve">Textilien mit der </w:t>
      </w:r>
      <w:r w:rsidR="006037AC" w:rsidRPr="006037AC">
        <w:rPr>
          <w:rFonts w:ascii="Arial" w:eastAsiaTheme="minorEastAsia" w:hAnsi="Arial" w:cs="Arial"/>
          <w:b/>
          <w:sz w:val="16"/>
          <w:szCs w:val="16"/>
          <w:lang w:eastAsia="de-DE"/>
        </w:rPr>
        <w:t>3XDRY Cooler</w:t>
      </w:r>
      <w:r w:rsidR="006037AC" w:rsidRPr="00B538FC">
        <w:rPr>
          <w:rFonts w:ascii="Arial" w:eastAsiaTheme="minorEastAsia" w:hAnsi="Arial" w:cs="Arial"/>
          <w:sz w:val="16"/>
          <w:szCs w:val="16"/>
          <w:lang w:eastAsia="de-DE"/>
        </w:rPr>
        <w:t xml:space="preserve"> </w:t>
      </w:r>
      <w:r w:rsidR="006037AC">
        <w:rPr>
          <w:rFonts w:ascii="Arial" w:eastAsiaTheme="minorEastAsia" w:hAnsi="Arial" w:cs="Arial"/>
          <w:sz w:val="16"/>
          <w:szCs w:val="16"/>
          <w:lang w:eastAsia="de-DE"/>
        </w:rPr>
        <w:t xml:space="preserve">Ausstattung weisen </w:t>
      </w:r>
      <w:r w:rsidR="006037AC" w:rsidRPr="00B538FC">
        <w:rPr>
          <w:rFonts w:ascii="Arial" w:eastAsiaTheme="minorEastAsia" w:hAnsi="Arial" w:cs="Arial"/>
          <w:sz w:val="16"/>
          <w:szCs w:val="16"/>
          <w:lang w:eastAsia="de-DE"/>
        </w:rPr>
        <w:t>von au</w:t>
      </w:r>
      <w:r w:rsidR="006037AC">
        <w:rPr>
          <w:rFonts w:ascii="Arial" w:eastAsiaTheme="minorEastAsia" w:hAnsi="Arial" w:cs="Arial"/>
          <w:sz w:val="16"/>
          <w:szCs w:val="16"/>
          <w:lang w:eastAsia="de-DE"/>
        </w:rPr>
        <w:t>ß</w:t>
      </w:r>
      <w:r w:rsidR="006037AC" w:rsidRPr="00B538FC">
        <w:rPr>
          <w:rFonts w:ascii="Arial" w:eastAsiaTheme="minorEastAsia" w:hAnsi="Arial" w:cs="Arial"/>
          <w:sz w:val="16"/>
          <w:szCs w:val="16"/>
          <w:lang w:eastAsia="de-DE"/>
        </w:rPr>
        <w:t xml:space="preserve">en Wasser und Schmutz ab </w:t>
      </w:r>
      <w:r w:rsidR="006037AC">
        <w:rPr>
          <w:rFonts w:ascii="Arial" w:eastAsiaTheme="minorEastAsia" w:hAnsi="Arial" w:cs="Arial"/>
          <w:sz w:val="16"/>
          <w:szCs w:val="16"/>
          <w:lang w:eastAsia="de-DE"/>
        </w:rPr>
        <w:t xml:space="preserve">und </w:t>
      </w:r>
      <w:r w:rsidRPr="00B538FC">
        <w:rPr>
          <w:rFonts w:ascii="Arial" w:eastAsiaTheme="minorEastAsia" w:hAnsi="Arial" w:cs="Arial"/>
          <w:sz w:val="16"/>
          <w:szCs w:val="16"/>
          <w:lang w:eastAsia="de-DE"/>
        </w:rPr>
        <w:t>transportier</w:t>
      </w:r>
      <w:r w:rsidR="006037AC">
        <w:rPr>
          <w:rFonts w:ascii="Arial" w:eastAsiaTheme="minorEastAsia" w:hAnsi="Arial" w:cs="Arial"/>
          <w:sz w:val="16"/>
          <w:szCs w:val="16"/>
          <w:lang w:eastAsia="de-DE"/>
        </w:rPr>
        <w:t>en</w:t>
      </w:r>
      <w:r w:rsidRPr="00B538FC">
        <w:rPr>
          <w:rFonts w:ascii="Arial" w:eastAsiaTheme="minorEastAsia" w:hAnsi="Arial" w:cs="Arial"/>
          <w:sz w:val="16"/>
          <w:szCs w:val="16"/>
          <w:lang w:eastAsia="de-DE"/>
        </w:rPr>
        <w:t xml:space="preserve"> durch die Hohlfaser Feuchtigkeit rasch von innen nach außen</w:t>
      </w:r>
      <w:r w:rsidR="006037AC">
        <w:rPr>
          <w:rFonts w:ascii="Arial" w:eastAsiaTheme="minorEastAsia" w:hAnsi="Arial" w:cs="Arial"/>
          <w:sz w:val="16"/>
          <w:szCs w:val="16"/>
          <w:lang w:eastAsia="de-DE"/>
        </w:rPr>
        <w:t xml:space="preserve">, wo sie </w:t>
      </w:r>
      <w:r w:rsidRPr="00B538FC">
        <w:rPr>
          <w:rFonts w:ascii="Arial" w:eastAsiaTheme="minorEastAsia" w:hAnsi="Arial" w:cs="Arial"/>
          <w:sz w:val="16"/>
          <w:szCs w:val="16"/>
          <w:lang w:eastAsia="de-DE"/>
        </w:rPr>
        <w:t>verdunste</w:t>
      </w:r>
      <w:r w:rsidR="006037AC">
        <w:rPr>
          <w:rFonts w:ascii="Arial" w:eastAsiaTheme="minorEastAsia" w:hAnsi="Arial" w:cs="Arial"/>
          <w:sz w:val="16"/>
          <w:szCs w:val="16"/>
          <w:lang w:eastAsia="de-DE"/>
        </w:rPr>
        <w:t xml:space="preserve">t. So kann es zu keinem </w:t>
      </w:r>
      <w:r w:rsidRPr="00B538FC">
        <w:rPr>
          <w:rFonts w:ascii="Arial" w:eastAsiaTheme="minorEastAsia" w:hAnsi="Arial" w:cs="Arial"/>
          <w:sz w:val="16"/>
          <w:szCs w:val="16"/>
          <w:lang w:eastAsia="de-DE"/>
        </w:rPr>
        <w:t>Hitzestau auf der Haut</w:t>
      </w:r>
      <w:r w:rsidR="006037AC">
        <w:rPr>
          <w:rFonts w:ascii="Arial" w:eastAsiaTheme="minorEastAsia" w:hAnsi="Arial" w:cs="Arial"/>
          <w:sz w:val="16"/>
          <w:szCs w:val="16"/>
          <w:lang w:eastAsia="de-DE"/>
        </w:rPr>
        <w:t xml:space="preserve"> kommen und </w:t>
      </w:r>
      <w:r w:rsidRPr="00B538FC">
        <w:rPr>
          <w:rFonts w:ascii="Arial" w:eastAsiaTheme="minorEastAsia" w:hAnsi="Arial" w:cs="Arial"/>
          <w:sz w:val="16"/>
          <w:szCs w:val="16"/>
          <w:lang w:eastAsia="de-DE"/>
        </w:rPr>
        <w:t>Frösteln nach aktiven Phasen</w:t>
      </w:r>
      <w:r w:rsidR="006037AC">
        <w:rPr>
          <w:rFonts w:ascii="Arial" w:eastAsiaTheme="minorEastAsia" w:hAnsi="Arial" w:cs="Arial"/>
          <w:sz w:val="16"/>
          <w:szCs w:val="16"/>
          <w:lang w:eastAsia="de-DE"/>
        </w:rPr>
        <w:t xml:space="preserve"> wird verhindert</w:t>
      </w:r>
      <w:r w:rsidRPr="00B538FC">
        <w:rPr>
          <w:rFonts w:ascii="Arial" w:eastAsiaTheme="minorEastAsia" w:hAnsi="Arial" w:cs="Arial"/>
          <w:sz w:val="16"/>
          <w:szCs w:val="16"/>
          <w:lang w:eastAsia="de-DE"/>
        </w:rPr>
        <w:t>, denn der Schweiß kann sich nicht in der Kleidung festsetzen. So werden natürliche Körperfunktionen unterstützt und das körperliche Wohlbefinden gesteigert.</w:t>
      </w:r>
    </w:p>
    <w:p w14:paraId="00436853" w14:textId="77777777" w:rsidR="00E40D92" w:rsidRDefault="00E40D92" w:rsidP="00E40D92">
      <w:pPr>
        <w:pStyle w:val="NurText"/>
        <w:spacing w:line="220" w:lineRule="exact"/>
        <w:rPr>
          <w:rFonts w:ascii="Arial" w:eastAsiaTheme="minorEastAsia" w:hAnsi="Arial" w:cs="Arial"/>
          <w:sz w:val="16"/>
          <w:szCs w:val="16"/>
          <w:lang w:eastAsia="de-DE"/>
        </w:rPr>
      </w:pPr>
    </w:p>
    <w:p w14:paraId="26549317" w14:textId="41A15556" w:rsidR="00381160" w:rsidRPr="004928E6" w:rsidRDefault="00B538FC"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Gerade während regnerische</w:t>
      </w:r>
      <w:r w:rsidR="00BB2ED8">
        <w:rPr>
          <w:rFonts w:ascii="Arial" w:eastAsiaTheme="minorEastAsia" w:hAnsi="Arial" w:cs="Arial"/>
          <w:sz w:val="16"/>
          <w:szCs w:val="16"/>
          <w:lang w:eastAsia="de-DE"/>
        </w:rPr>
        <w:t>r</w:t>
      </w:r>
      <w:r w:rsidRPr="00B538FC">
        <w:rPr>
          <w:rFonts w:ascii="Arial" w:eastAsiaTheme="minorEastAsia" w:hAnsi="Arial" w:cs="Arial"/>
          <w:sz w:val="16"/>
          <w:szCs w:val="16"/>
          <w:lang w:eastAsia="de-DE"/>
        </w:rPr>
        <w:t xml:space="preserve"> Tage </w:t>
      </w:r>
      <w:r w:rsidR="005F0EBC">
        <w:rPr>
          <w:rFonts w:ascii="Arial" w:eastAsiaTheme="minorEastAsia" w:hAnsi="Arial" w:cs="Arial"/>
          <w:sz w:val="16"/>
          <w:szCs w:val="16"/>
          <w:lang w:eastAsia="de-DE"/>
        </w:rPr>
        <w:t>is</w:t>
      </w:r>
      <w:r w:rsidRPr="00B538FC">
        <w:rPr>
          <w:rFonts w:ascii="Arial" w:eastAsiaTheme="minorEastAsia" w:hAnsi="Arial" w:cs="Arial"/>
          <w:sz w:val="16"/>
          <w:szCs w:val="16"/>
          <w:lang w:eastAsia="de-DE"/>
        </w:rPr>
        <w:t xml:space="preserve">t es wichtig, wetterfeste Kleidung zu tragen. Jeder </w:t>
      </w:r>
      <w:r w:rsidR="005F0EBC">
        <w:rPr>
          <w:rFonts w:ascii="Arial" w:eastAsiaTheme="minorEastAsia" w:hAnsi="Arial" w:cs="Arial"/>
          <w:sz w:val="16"/>
          <w:szCs w:val="16"/>
          <w:lang w:eastAsia="de-DE"/>
        </w:rPr>
        <w:t xml:space="preserve">Golfer </w:t>
      </w:r>
      <w:r w:rsidRPr="00B538FC">
        <w:rPr>
          <w:rFonts w:ascii="Arial" w:eastAsiaTheme="minorEastAsia" w:hAnsi="Arial" w:cs="Arial"/>
          <w:sz w:val="16"/>
          <w:szCs w:val="16"/>
          <w:lang w:eastAsia="de-DE"/>
        </w:rPr>
        <w:t xml:space="preserve">kennt das unangenehme Gefühl, wenn Regen </w:t>
      </w:r>
      <w:r w:rsidR="005F0EBC">
        <w:rPr>
          <w:rFonts w:ascii="Arial" w:eastAsiaTheme="minorEastAsia" w:hAnsi="Arial" w:cs="Arial"/>
          <w:sz w:val="16"/>
          <w:szCs w:val="16"/>
          <w:lang w:eastAsia="de-DE"/>
        </w:rPr>
        <w:t>oder Feuchtigkeit bis auf die Haut durchdringen. E</w:t>
      </w:r>
      <w:r w:rsidRPr="00B538FC">
        <w:rPr>
          <w:rFonts w:ascii="Arial" w:eastAsiaTheme="minorEastAsia" w:hAnsi="Arial" w:cs="Arial"/>
          <w:sz w:val="16"/>
          <w:szCs w:val="16"/>
          <w:lang w:eastAsia="de-DE"/>
        </w:rPr>
        <w:t xml:space="preserve">ine echte Lösung bietet </w:t>
      </w:r>
      <w:r w:rsidRPr="006037AC">
        <w:rPr>
          <w:rFonts w:ascii="Arial" w:eastAsiaTheme="minorEastAsia" w:hAnsi="Arial" w:cs="Arial"/>
          <w:b/>
          <w:sz w:val="16"/>
          <w:szCs w:val="16"/>
          <w:lang w:eastAsia="de-DE"/>
        </w:rPr>
        <w:t>Water Repellent</w:t>
      </w:r>
      <w:r w:rsidRPr="00B538FC">
        <w:rPr>
          <w:rFonts w:ascii="Arial" w:eastAsiaTheme="minorEastAsia" w:hAnsi="Arial" w:cs="Arial"/>
          <w:sz w:val="16"/>
          <w:szCs w:val="16"/>
          <w:lang w:eastAsia="de-DE"/>
        </w:rPr>
        <w:t xml:space="preserve"> mit </w:t>
      </w:r>
      <w:r w:rsidR="005F0EBC">
        <w:rPr>
          <w:rFonts w:ascii="Arial" w:eastAsiaTheme="minorEastAsia" w:hAnsi="Arial" w:cs="Arial"/>
          <w:sz w:val="16"/>
          <w:szCs w:val="16"/>
          <w:lang w:eastAsia="de-DE"/>
        </w:rPr>
        <w:t>einer zuverlässig wasserabweisenden Oberﬂ</w:t>
      </w:r>
      <w:r w:rsidRPr="00B538FC">
        <w:rPr>
          <w:rFonts w:ascii="Arial" w:eastAsiaTheme="minorEastAsia" w:hAnsi="Arial" w:cs="Arial"/>
          <w:sz w:val="16"/>
          <w:szCs w:val="16"/>
          <w:lang w:eastAsia="de-DE"/>
        </w:rPr>
        <w:t>äche. Die Was</w:t>
      </w:r>
      <w:r w:rsidR="005F0EBC">
        <w:rPr>
          <w:rFonts w:ascii="Arial" w:eastAsiaTheme="minorEastAsia" w:hAnsi="Arial" w:cs="Arial"/>
          <w:sz w:val="16"/>
          <w:szCs w:val="16"/>
          <w:lang w:eastAsia="de-DE"/>
        </w:rPr>
        <w:t xml:space="preserve">sertropfen perlen von der Oberﬂäche ab und der Körper </w:t>
      </w:r>
      <w:r w:rsidRPr="00B538FC">
        <w:rPr>
          <w:rFonts w:ascii="Arial" w:eastAsiaTheme="minorEastAsia" w:hAnsi="Arial" w:cs="Arial"/>
          <w:sz w:val="16"/>
          <w:szCs w:val="16"/>
          <w:lang w:eastAsia="de-DE"/>
        </w:rPr>
        <w:t>bleibt angenehm trocken und warm</w:t>
      </w:r>
      <w:r w:rsidR="005F0EBC">
        <w:rPr>
          <w:rFonts w:ascii="Arial" w:eastAsiaTheme="minorEastAsia" w:hAnsi="Arial" w:cs="Arial"/>
          <w:sz w:val="16"/>
          <w:szCs w:val="16"/>
          <w:lang w:eastAsia="de-DE"/>
        </w:rPr>
        <w:t>.</w:t>
      </w:r>
    </w:p>
    <w:p w14:paraId="3505FA04" w14:textId="77777777" w:rsidR="00E40D92" w:rsidRDefault="00E40D92" w:rsidP="00E40D92">
      <w:pPr>
        <w:pStyle w:val="NurText"/>
        <w:spacing w:line="220" w:lineRule="exact"/>
        <w:rPr>
          <w:rFonts w:ascii="Arial" w:eastAsiaTheme="minorEastAsia" w:hAnsi="Arial" w:cs="Arial"/>
          <w:sz w:val="16"/>
          <w:szCs w:val="16"/>
          <w:lang w:eastAsia="de-DE"/>
        </w:rPr>
      </w:pPr>
    </w:p>
    <w:p w14:paraId="159B9F1E" w14:textId="77777777" w:rsidR="00760652" w:rsidRPr="00760652" w:rsidRDefault="00760652" w:rsidP="00E40D92">
      <w:pPr>
        <w:pStyle w:val="NurText"/>
        <w:spacing w:line="220" w:lineRule="exact"/>
        <w:rPr>
          <w:rFonts w:ascii="Arial" w:eastAsiaTheme="minorEastAsia" w:hAnsi="Arial" w:cs="Arial"/>
          <w:sz w:val="16"/>
          <w:szCs w:val="16"/>
          <w:lang w:eastAsia="de-DE"/>
        </w:rPr>
      </w:pPr>
      <w:r w:rsidRPr="00B538FC">
        <w:rPr>
          <w:rFonts w:ascii="Arial" w:eastAsiaTheme="minorEastAsia" w:hAnsi="Arial" w:cs="Arial"/>
          <w:sz w:val="16"/>
          <w:szCs w:val="16"/>
          <w:lang w:eastAsia="de-DE"/>
        </w:rPr>
        <w:t xml:space="preserve">Mit der Insektenschutzhose </w:t>
      </w:r>
      <w:r w:rsidRPr="006037AC">
        <w:rPr>
          <w:rFonts w:ascii="Arial" w:eastAsiaTheme="minorEastAsia" w:hAnsi="Arial" w:cs="Arial"/>
          <w:b/>
          <w:sz w:val="16"/>
          <w:szCs w:val="16"/>
          <w:lang w:eastAsia="de-DE"/>
        </w:rPr>
        <w:t>Inzectic™</w:t>
      </w:r>
      <w:r w:rsidRPr="00B538FC">
        <w:rPr>
          <w:rFonts w:ascii="Arial" w:eastAsiaTheme="minorEastAsia" w:hAnsi="Arial" w:cs="Arial"/>
          <w:sz w:val="16"/>
          <w:szCs w:val="16"/>
          <w:lang w:eastAsia="de-DE"/>
        </w:rPr>
        <w:t xml:space="preserve"> geht ALBERTO Golf ein lästiges Problem an, das inzwischen </w:t>
      </w:r>
      <w:r w:rsidR="005F0EBC">
        <w:rPr>
          <w:rFonts w:ascii="Arial" w:eastAsiaTheme="minorEastAsia" w:hAnsi="Arial" w:cs="Arial"/>
          <w:sz w:val="16"/>
          <w:szCs w:val="16"/>
          <w:lang w:eastAsia="de-DE"/>
        </w:rPr>
        <w:t>leider fast alle</w:t>
      </w:r>
      <w:r w:rsidRPr="00B538FC">
        <w:rPr>
          <w:rFonts w:ascii="Arial" w:eastAsiaTheme="minorEastAsia" w:hAnsi="Arial" w:cs="Arial"/>
          <w:sz w:val="16"/>
          <w:szCs w:val="16"/>
          <w:lang w:eastAsia="de-DE"/>
        </w:rPr>
        <w:t xml:space="preserve"> Golfer betrifft: Zecken- und Stechmücken. Die </w:t>
      </w:r>
      <w:r w:rsidRPr="006037AC">
        <w:rPr>
          <w:rFonts w:ascii="Arial" w:eastAsiaTheme="minorEastAsia" w:hAnsi="Arial" w:cs="Arial"/>
          <w:sz w:val="16"/>
          <w:szCs w:val="16"/>
          <w:lang w:eastAsia="de-DE"/>
        </w:rPr>
        <w:t>Inzectic™ bie</w:t>
      </w:r>
      <w:r w:rsidRPr="00B538FC">
        <w:rPr>
          <w:rFonts w:ascii="Arial" w:eastAsiaTheme="minorEastAsia" w:hAnsi="Arial" w:cs="Arial"/>
          <w:sz w:val="16"/>
          <w:szCs w:val="16"/>
          <w:lang w:eastAsia="de-DE"/>
        </w:rPr>
        <w:t xml:space="preserve">tet einen effektiven Schutz gegen Zecken und Stechmücken - und zwar direkt auf dem Kleidungsstück. </w:t>
      </w:r>
      <w:r>
        <w:rPr>
          <w:rFonts w:ascii="Arial" w:eastAsiaTheme="minorEastAsia" w:hAnsi="Arial" w:cs="Arial"/>
          <w:sz w:val="16"/>
          <w:szCs w:val="16"/>
          <w:lang w:eastAsia="de-DE"/>
        </w:rPr>
        <w:t xml:space="preserve">Für diese Innovation wurde ALBERTO Golf 2011 mit dem Innovationspreis </w:t>
      </w:r>
      <w:r w:rsidRPr="00760652">
        <w:rPr>
          <w:rFonts w:ascii="Arial" w:eastAsiaTheme="minorEastAsia" w:hAnsi="Arial" w:cs="Arial"/>
          <w:sz w:val="16"/>
          <w:szCs w:val="16"/>
          <w:lang w:eastAsia="de-DE"/>
        </w:rPr>
        <w:t>eine</w:t>
      </w:r>
      <w:r>
        <w:rPr>
          <w:rFonts w:ascii="Arial" w:eastAsiaTheme="minorEastAsia" w:hAnsi="Arial" w:cs="Arial"/>
          <w:sz w:val="16"/>
          <w:szCs w:val="16"/>
          <w:lang w:eastAsia="de-DE"/>
        </w:rPr>
        <w:t>r</w:t>
      </w:r>
      <w:r w:rsidRPr="00760652">
        <w:rPr>
          <w:rFonts w:ascii="Arial" w:eastAsiaTheme="minorEastAsia" w:hAnsi="Arial" w:cs="Arial"/>
          <w:sz w:val="16"/>
          <w:szCs w:val="16"/>
          <w:lang w:eastAsia="de-DE"/>
        </w:rPr>
        <w:t xml:space="preserve"> der führenden Golfzeitschriften Europas</w:t>
      </w:r>
      <w:r>
        <w:rPr>
          <w:rFonts w:ascii="Arial" w:eastAsiaTheme="minorEastAsia" w:hAnsi="Arial" w:cs="Arial"/>
          <w:sz w:val="16"/>
          <w:szCs w:val="16"/>
          <w:lang w:eastAsia="de-DE"/>
        </w:rPr>
        <w:t xml:space="preserve">, dem Golf Magazin, ausgezeichnet. Mit den Golf Magazin Awards werden die </w:t>
      </w:r>
      <w:r w:rsidRPr="00760652">
        <w:rPr>
          <w:rFonts w:ascii="Arial" w:eastAsiaTheme="minorEastAsia" w:hAnsi="Arial" w:cs="Arial"/>
          <w:sz w:val="16"/>
          <w:szCs w:val="16"/>
          <w:lang w:eastAsia="de-DE"/>
        </w:rPr>
        <w:t xml:space="preserve">besten Produkte aus Golfindustrie und -tourismus </w:t>
      </w:r>
      <w:r w:rsidR="00415502">
        <w:rPr>
          <w:rFonts w:ascii="Arial" w:eastAsiaTheme="minorEastAsia" w:hAnsi="Arial" w:cs="Arial"/>
          <w:sz w:val="16"/>
          <w:szCs w:val="16"/>
          <w:lang w:eastAsia="de-DE"/>
        </w:rPr>
        <w:t>gewürdigt</w:t>
      </w:r>
      <w:r>
        <w:rPr>
          <w:rFonts w:ascii="Arial" w:eastAsiaTheme="minorEastAsia" w:hAnsi="Arial" w:cs="Arial"/>
          <w:sz w:val="16"/>
          <w:szCs w:val="16"/>
          <w:lang w:eastAsia="de-DE"/>
        </w:rPr>
        <w:t>.</w:t>
      </w:r>
    </w:p>
    <w:p w14:paraId="0E33F980" w14:textId="77777777" w:rsidR="00760652" w:rsidRPr="00B538FC" w:rsidRDefault="00760652" w:rsidP="001F47E4">
      <w:pPr>
        <w:spacing w:after="0" w:line="360" w:lineRule="auto"/>
        <w:rPr>
          <w:rFonts w:ascii="Arial" w:hAnsi="Arial" w:cs="Arial"/>
          <w:sz w:val="16"/>
          <w:szCs w:val="16"/>
        </w:rPr>
      </w:pPr>
    </w:p>
    <w:p w14:paraId="286941A1" w14:textId="77777777" w:rsidR="00DD5189" w:rsidRPr="00853A70" w:rsidRDefault="00DD5189" w:rsidP="001F47E4">
      <w:pPr>
        <w:spacing w:after="0" w:line="360" w:lineRule="auto"/>
        <w:rPr>
          <w:rFonts w:ascii="Arial" w:hAnsi="Arial" w:cs="Arial"/>
          <w:sz w:val="20"/>
          <w:szCs w:val="20"/>
        </w:rPr>
      </w:pPr>
    </w:p>
    <w:p w14:paraId="69078771" w14:textId="77777777" w:rsidR="001F47E4" w:rsidRPr="001F47E4" w:rsidRDefault="001F47E4" w:rsidP="00556BC8">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0E3DE9A" w14:textId="77777777" w:rsidR="00381160" w:rsidRPr="00381160" w:rsidRDefault="00381160" w:rsidP="001F47E4">
      <w:pPr>
        <w:spacing w:after="0" w:line="360" w:lineRule="auto"/>
        <w:ind w:right="-767"/>
        <w:rPr>
          <w:rFonts w:ascii="Arial" w:eastAsia="Times New Roman" w:hAnsi="Arial" w:cs="Times New Roman"/>
          <w:b/>
          <w:sz w:val="16"/>
          <w:szCs w:val="16"/>
        </w:rPr>
      </w:pP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14810">
        <w:rPr>
          <w:rFonts w:ascii="Arial" w:eastAsia="Times New Roman" w:hAnsi="Arial" w:cs="Times New Roman"/>
          <w:b/>
          <w:sz w:val="16"/>
          <w:szCs w:val="16"/>
        </w:rPr>
        <w:t>ALBERTO Golf</w:t>
      </w:r>
    </w:p>
    <w:p w14:paraId="20DFB102" w14:textId="77777777" w:rsidR="00381160" w:rsidRDefault="00820A58" w:rsidP="001F47E4">
      <w:pPr>
        <w:spacing w:after="0" w:line="360" w:lineRule="auto"/>
        <w:ind w:right="-767"/>
        <w:rPr>
          <w:rFonts w:ascii="Arial" w:eastAsia="Times New Roman" w:hAnsi="Arial" w:cs="Times New Roman"/>
          <w:sz w:val="16"/>
          <w:szCs w:val="16"/>
        </w:rPr>
      </w:pPr>
      <w:r w:rsidRPr="00381160">
        <w:rPr>
          <w:rFonts w:ascii="Arial" w:eastAsia="Times New Roman" w:hAnsi="Arial" w:cs="Times New Roman"/>
          <w:sz w:val="16"/>
          <w:szCs w:val="16"/>
          <w:lang w:val="en-US"/>
        </w:rPr>
        <w:t>hopfer</w:t>
      </w:r>
      <w:r w:rsidR="001F47E4" w:rsidRPr="00381160">
        <w:rPr>
          <w:rFonts w:ascii="Arial" w:eastAsia="Times New Roman" w:hAnsi="Arial" w:cs="Times New Roman"/>
          <w:sz w:val="16"/>
          <w:szCs w:val="16"/>
          <w:lang w:val="en-US"/>
        </w:rPr>
        <w:t xml:space="preserve"> P</w:t>
      </w:r>
      <w:r w:rsidRPr="00381160">
        <w:rPr>
          <w:rFonts w:ascii="Arial" w:eastAsia="Times New Roman" w:hAnsi="Arial" w:cs="Times New Roman"/>
          <w:sz w:val="16"/>
          <w:szCs w:val="16"/>
          <w:lang w:val="en-US"/>
        </w:rPr>
        <w:t>UBLIC RELATIONS</w:t>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1F47E4" w:rsidRPr="00381160">
        <w:rPr>
          <w:rFonts w:ascii="Arial" w:eastAsia="Times New Roman" w:hAnsi="Arial" w:cs="Times New Roman"/>
          <w:sz w:val="16"/>
          <w:szCs w:val="16"/>
          <w:lang w:val="en-US"/>
        </w:rPr>
        <w:tab/>
      </w:r>
      <w:r w:rsidR="00381160" w:rsidRPr="00381160">
        <w:rPr>
          <w:rFonts w:ascii="Arial" w:eastAsia="Times New Roman" w:hAnsi="Arial" w:cs="Arial"/>
          <w:bCs/>
          <w:sz w:val="16"/>
          <w:szCs w:val="16"/>
          <w:lang w:val="en-US"/>
        </w:rPr>
        <w:t xml:space="preserve">ALBERTO GmbH &amp; Co. </w:t>
      </w:r>
      <w:r w:rsidR="00381160" w:rsidRPr="00FF2E2A">
        <w:rPr>
          <w:rFonts w:ascii="Arial" w:eastAsia="Times New Roman" w:hAnsi="Arial" w:cs="Arial"/>
          <w:bCs/>
          <w:sz w:val="16"/>
          <w:szCs w:val="16"/>
        </w:rPr>
        <w:t>KG</w:t>
      </w:r>
    </w:p>
    <w:p w14:paraId="40966541" w14:textId="77777777"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Mona Hopfer, Inhaberin</w:t>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Marco Lanowy, Geschäftsführer</w:t>
      </w:r>
    </w:p>
    <w:p w14:paraId="64B74C0C" w14:textId="77777777" w:rsidR="00381160" w:rsidRDefault="00381160" w:rsidP="001F47E4">
      <w:pPr>
        <w:spacing w:after="0" w:line="360" w:lineRule="auto"/>
        <w:ind w:right="-767"/>
        <w:rPr>
          <w:rFonts w:ascii="Arial" w:eastAsia="Times New Roman" w:hAnsi="Arial" w:cs="Arial"/>
          <w:bCs/>
          <w:sz w:val="16"/>
          <w:szCs w:val="16"/>
        </w:rPr>
      </w:pPr>
      <w:r w:rsidRPr="001F47E4">
        <w:rPr>
          <w:rFonts w:ascii="Arial" w:eastAsia="Times New Roman" w:hAnsi="Arial" w:cs="Arial"/>
          <w:bCs/>
          <w:sz w:val="16"/>
          <w:szCs w:val="16"/>
        </w:rPr>
        <w:t>Panoramaweg 6, 78727 Oberndorf a. N.</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Rheydter Straße 19-31, 41065 Mönchengladbach</w:t>
      </w:r>
    </w:p>
    <w:p w14:paraId="66ED559A" w14:textId="77777777" w:rsidR="00381160" w:rsidRPr="00381160" w:rsidRDefault="00381160"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Fon: 0 74 23/8 75 87 52, Fax: 0 74 23/8 71 71</w:t>
      </w:r>
      <w:r>
        <w:rPr>
          <w:rFonts w:ascii="Arial" w:eastAsia="Times New Roman" w:hAnsi="Arial" w:cs="Arial"/>
          <w:bCs/>
          <w:sz w:val="16"/>
          <w:szCs w:val="16"/>
        </w:rPr>
        <w:tab/>
      </w:r>
      <w:r>
        <w:rPr>
          <w:rFonts w:ascii="Arial" w:eastAsia="Times New Roman" w:hAnsi="Arial" w:cs="Arial"/>
          <w:bCs/>
          <w:sz w:val="16"/>
          <w:szCs w:val="16"/>
        </w:rPr>
        <w:tab/>
      </w:r>
      <w:r w:rsidRPr="001F47E4">
        <w:rPr>
          <w:rFonts w:ascii="Arial" w:eastAsia="Times New Roman" w:hAnsi="Arial" w:cs="Arial"/>
          <w:bCs/>
          <w:sz w:val="16"/>
          <w:szCs w:val="16"/>
        </w:rPr>
        <w:t>Fon: 0 21 61/81 92 53, Fax: 0 21 61/8 19 29 53</w:t>
      </w:r>
    </w:p>
    <w:p w14:paraId="39F9EEB4" w14:textId="77777777" w:rsidR="00381160" w:rsidRDefault="00381160"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 xml:space="preserve">E-Mail: </w:t>
      </w:r>
      <w:r w:rsidRPr="00381160">
        <w:rPr>
          <w:rFonts w:ascii="Arial" w:eastAsia="Times New Roman" w:hAnsi="Arial" w:cs="Arial"/>
          <w:sz w:val="16"/>
          <w:szCs w:val="16"/>
        </w:rPr>
        <w:t>mona.hopfer@hopfer-pr.de</w:t>
      </w:r>
      <w:r>
        <w:rPr>
          <w:rFonts w:ascii="Arial" w:eastAsia="Times New Roman" w:hAnsi="Arial" w:cs="Arial"/>
          <w:sz w:val="16"/>
          <w:szCs w:val="16"/>
        </w:rPr>
        <w:tab/>
      </w:r>
      <w:r>
        <w:rPr>
          <w:rFonts w:ascii="Arial" w:eastAsia="Times New Roman" w:hAnsi="Arial" w:cs="Arial"/>
          <w:sz w:val="16"/>
          <w:szCs w:val="16"/>
        </w:rPr>
        <w:tab/>
      </w:r>
      <w:r>
        <w:rPr>
          <w:rFonts w:ascii="Arial" w:eastAsia="Times New Roman" w:hAnsi="Arial" w:cs="Arial"/>
          <w:sz w:val="16"/>
          <w:szCs w:val="16"/>
        </w:rPr>
        <w:tab/>
      </w:r>
      <w:r w:rsidRPr="001F47E4">
        <w:rPr>
          <w:rFonts w:ascii="Arial" w:eastAsia="Times New Roman" w:hAnsi="Arial" w:cs="Arial"/>
          <w:bCs/>
          <w:sz w:val="16"/>
          <w:szCs w:val="16"/>
          <w:lang w:val="it-IT"/>
        </w:rPr>
        <w:t>E-Mail: lanowy@ALBERTO-pants.com</w:t>
      </w:r>
    </w:p>
    <w:p w14:paraId="44474F99" w14:textId="23059B07" w:rsidR="001F47E4" w:rsidRPr="004928E6" w:rsidRDefault="004928E6" w:rsidP="004928E6">
      <w:pPr>
        <w:spacing w:after="0" w:line="360" w:lineRule="auto"/>
        <w:ind w:right="-767"/>
        <w:rPr>
          <w:rFonts w:ascii="Arial" w:eastAsia="Times New Roman" w:hAnsi="Arial" w:cs="Times New Roman"/>
          <w:sz w:val="16"/>
          <w:szCs w:val="16"/>
        </w:rPr>
      </w:pPr>
      <w:r>
        <w:rPr>
          <w:rFonts w:ascii="Arial" w:eastAsia="Times New Roman" w:hAnsi="Arial" w:cs="Arial"/>
          <w:bCs/>
          <w:sz w:val="16"/>
          <w:szCs w:val="16"/>
          <w:lang w:val="it-IT"/>
        </w:rPr>
        <w:t>www.hopfer-pr.de</w:t>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Pr>
          <w:rFonts w:ascii="Arial" w:eastAsia="Times New Roman" w:hAnsi="Arial" w:cs="Times New Roman"/>
          <w:sz w:val="16"/>
          <w:szCs w:val="16"/>
        </w:rPr>
        <w:tab/>
      </w:r>
      <w:r w:rsidR="00381160" w:rsidRPr="001F47E4">
        <w:rPr>
          <w:rFonts w:ascii="Arial" w:eastAsia="Times New Roman" w:hAnsi="Arial" w:cs="Arial"/>
          <w:sz w:val="16"/>
          <w:szCs w:val="16"/>
          <w:lang w:val="it-IT"/>
        </w:rPr>
        <w:t>www.</w:t>
      </w:r>
      <w:r w:rsidR="00314810">
        <w:rPr>
          <w:rFonts w:ascii="Arial" w:eastAsia="Times New Roman" w:hAnsi="Arial" w:cs="Arial"/>
          <w:sz w:val="16"/>
          <w:szCs w:val="16"/>
          <w:lang w:val="it-IT"/>
        </w:rPr>
        <w:t>alberto-golf</w:t>
      </w:r>
      <w:r w:rsidR="00381160">
        <w:rPr>
          <w:rFonts w:ascii="Arial" w:eastAsia="Times New Roman" w:hAnsi="Arial" w:cs="Arial"/>
          <w:sz w:val="16"/>
          <w:szCs w:val="16"/>
          <w:lang w:val="it-IT"/>
        </w:rPr>
        <w:t>.com</w:t>
      </w:r>
    </w:p>
    <w:sectPr w:rsidR="001F47E4" w:rsidRPr="004928E6" w:rsidSect="001F47E4">
      <w:pgSz w:w="11906" w:h="16838"/>
      <w:pgMar w:top="2268" w:right="2835"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4CDA8" w14:textId="77777777" w:rsidR="003A294D" w:rsidRDefault="003A294D" w:rsidP="00AA2B09">
      <w:pPr>
        <w:spacing w:after="0" w:line="240" w:lineRule="auto"/>
      </w:pPr>
      <w:r>
        <w:separator/>
      </w:r>
    </w:p>
  </w:endnote>
  <w:endnote w:type="continuationSeparator" w:id="0">
    <w:p w14:paraId="33BBC61D" w14:textId="77777777" w:rsidR="003A294D" w:rsidRDefault="003A294D" w:rsidP="00AA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Frutiger 45 Ligh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F6324" w14:textId="77777777" w:rsidR="003A294D" w:rsidRDefault="003A294D" w:rsidP="00AA2B09">
      <w:pPr>
        <w:spacing w:after="0" w:line="240" w:lineRule="auto"/>
      </w:pPr>
      <w:r>
        <w:separator/>
      </w:r>
    </w:p>
  </w:footnote>
  <w:footnote w:type="continuationSeparator" w:id="0">
    <w:p w14:paraId="14BFFF54" w14:textId="77777777" w:rsidR="003A294D" w:rsidRDefault="003A294D" w:rsidP="00AA2B0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697E"/>
    <w:rsid w:val="00011C9B"/>
    <w:rsid w:val="0002507F"/>
    <w:rsid w:val="0003372E"/>
    <w:rsid w:val="000514CF"/>
    <w:rsid w:val="0006213A"/>
    <w:rsid w:val="00065CDA"/>
    <w:rsid w:val="00076618"/>
    <w:rsid w:val="000A2172"/>
    <w:rsid w:val="000A40A5"/>
    <w:rsid w:val="000A52BF"/>
    <w:rsid w:val="000B6C77"/>
    <w:rsid w:val="000D522F"/>
    <w:rsid w:val="000E5B5B"/>
    <w:rsid w:val="000E757F"/>
    <w:rsid w:val="000F0630"/>
    <w:rsid w:val="00100E98"/>
    <w:rsid w:val="00106B70"/>
    <w:rsid w:val="0011300C"/>
    <w:rsid w:val="00126B1D"/>
    <w:rsid w:val="00147720"/>
    <w:rsid w:val="00156A00"/>
    <w:rsid w:val="00173973"/>
    <w:rsid w:val="00174C67"/>
    <w:rsid w:val="0018663B"/>
    <w:rsid w:val="00195609"/>
    <w:rsid w:val="00196C84"/>
    <w:rsid w:val="001B6EAB"/>
    <w:rsid w:val="001C33F8"/>
    <w:rsid w:val="001D58C1"/>
    <w:rsid w:val="001F47E4"/>
    <w:rsid w:val="001F773E"/>
    <w:rsid w:val="00206C31"/>
    <w:rsid w:val="002116F8"/>
    <w:rsid w:val="00212AAE"/>
    <w:rsid w:val="00212BA7"/>
    <w:rsid w:val="00221202"/>
    <w:rsid w:val="00221900"/>
    <w:rsid w:val="002375F0"/>
    <w:rsid w:val="00245871"/>
    <w:rsid w:val="00263801"/>
    <w:rsid w:val="00271B33"/>
    <w:rsid w:val="00282408"/>
    <w:rsid w:val="00293B6F"/>
    <w:rsid w:val="002948BF"/>
    <w:rsid w:val="002A3D1C"/>
    <w:rsid w:val="002B4488"/>
    <w:rsid w:val="002B55EA"/>
    <w:rsid w:val="002C34B2"/>
    <w:rsid w:val="002C75C1"/>
    <w:rsid w:val="002E1166"/>
    <w:rsid w:val="002E71A8"/>
    <w:rsid w:val="00314088"/>
    <w:rsid w:val="00314810"/>
    <w:rsid w:val="0032036E"/>
    <w:rsid w:val="00321769"/>
    <w:rsid w:val="00322BDB"/>
    <w:rsid w:val="00353B85"/>
    <w:rsid w:val="00381160"/>
    <w:rsid w:val="003A294D"/>
    <w:rsid w:val="003C1178"/>
    <w:rsid w:val="003D059C"/>
    <w:rsid w:val="003E6F52"/>
    <w:rsid w:val="003F3C99"/>
    <w:rsid w:val="00407B79"/>
    <w:rsid w:val="00412B41"/>
    <w:rsid w:val="00415502"/>
    <w:rsid w:val="0044348F"/>
    <w:rsid w:val="00453C47"/>
    <w:rsid w:val="004753E1"/>
    <w:rsid w:val="00475B24"/>
    <w:rsid w:val="004770D1"/>
    <w:rsid w:val="00481BBA"/>
    <w:rsid w:val="0048753B"/>
    <w:rsid w:val="004928E6"/>
    <w:rsid w:val="004B2E47"/>
    <w:rsid w:val="004B5AC5"/>
    <w:rsid w:val="004C4B70"/>
    <w:rsid w:val="004D3742"/>
    <w:rsid w:val="004E1B3F"/>
    <w:rsid w:val="004E4762"/>
    <w:rsid w:val="004F088F"/>
    <w:rsid w:val="004F7383"/>
    <w:rsid w:val="0052202D"/>
    <w:rsid w:val="005258E9"/>
    <w:rsid w:val="00535C6C"/>
    <w:rsid w:val="00556BC8"/>
    <w:rsid w:val="00560A64"/>
    <w:rsid w:val="005F0EBC"/>
    <w:rsid w:val="005F38FF"/>
    <w:rsid w:val="005F5555"/>
    <w:rsid w:val="005F697D"/>
    <w:rsid w:val="006037AC"/>
    <w:rsid w:val="00617575"/>
    <w:rsid w:val="0061774D"/>
    <w:rsid w:val="006300FC"/>
    <w:rsid w:val="00630FCA"/>
    <w:rsid w:val="006316DB"/>
    <w:rsid w:val="0064115D"/>
    <w:rsid w:val="006422CF"/>
    <w:rsid w:val="00652D77"/>
    <w:rsid w:val="0066125F"/>
    <w:rsid w:val="00677FA0"/>
    <w:rsid w:val="00686333"/>
    <w:rsid w:val="006A08E6"/>
    <w:rsid w:val="006B2E7C"/>
    <w:rsid w:val="006C0333"/>
    <w:rsid w:val="006C5429"/>
    <w:rsid w:val="006F42FF"/>
    <w:rsid w:val="007052A7"/>
    <w:rsid w:val="00712702"/>
    <w:rsid w:val="007141D5"/>
    <w:rsid w:val="00716AFA"/>
    <w:rsid w:val="00736536"/>
    <w:rsid w:val="0075058B"/>
    <w:rsid w:val="00754FA0"/>
    <w:rsid w:val="00760652"/>
    <w:rsid w:val="0078131D"/>
    <w:rsid w:val="00783CC4"/>
    <w:rsid w:val="00791FF4"/>
    <w:rsid w:val="007979E1"/>
    <w:rsid w:val="007C104B"/>
    <w:rsid w:val="007D48A1"/>
    <w:rsid w:val="007F002B"/>
    <w:rsid w:val="007F5ED7"/>
    <w:rsid w:val="007F5FE8"/>
    <w:rsid w:val="007F7ACA"/>
    <w:rsid w:val="00807003"/>
    <w:rsid w:val="008101A6"/>
    <w:rsid w:val="00820A58"/>
    <w:rsid w:val="008377B4"/>
    <w:rsid w:val="00853A70"/>
    <w:rsid w:val="00886C8D"/>
    <w:rsid w:val="00887375"/>
    <w:rsid w:val="0089209F"/>
    <w:rsid w:val="00894372"/>
    <w:rsid w:val="008B0581"/>
    <w:rsid w:val="008B0F11"/>
    <w:rsid w:val="008B14DC"/>
    <w:rsid w:val="008D3B81"/>
    <w:rsid w:val="008E0314"/>
    <w:rsid w:val="008F43F4"/>
    <w:rsid w:val="008F46C2"/>
    <w:rsid w:val="0091097E"/>
    <w:rsid w:val="0091410E"/>
    <w:rsid w:val="00922109"/>
    <w:rsid w:val="009425C6"/>
    <w:rsid w:val="00943FBF"/>
    <w:rsid w:val="009503C1"/>
    <w:rsid w:val="00963A97"/>
    <w:rsid w:val="009716A7"/>
    <w:rsid w:val="00985507"/>
    <w:rsid w:val="009B36F3"/>
    <w:rsid w:val="009B764C"/>
    <w:rsid w:val="009B7F16"/>
    <w:rsid w:val="00A23D69"/>
    <w:rsid w:val="00A80750"/>
    <w:rsid w:val="00A8391C"/>
    <w:rsid w:val="00A92C3B"/>
    <w:rsid w:val="00AA2B09"/>
    <w:rsid w:val="00AA62BE"/>
    <w:rsid w:val="00AC096D"/>
    <w:rsid w:val="00AD234A"/>
    <w:rsid w:val="00AE3EC8"/>
    <w:rsid w:val="00AE6B52"/>
    <w:rsid w:val="00AE6E03"/>
    <w:rsid w:val="00AF3594"/>
    <w:rsid w:val="00B073FE"/>
    <w:rsid w:val="00B215EE"/>
    <w:rsid w:val="00B538FC"/>
    <w:rsid w:val="00B8545D"/>
    <w:rsid w:val="00B92088"/>
    <w:rsid w:val="00BB2ED8"/>
    <w:rsid w:val="00BC085C"/>
    <w:rsid w:val="00BD1529"/>
    <w:rsid w:val="00BD2237"/>
    <w:rsid w:val="00BD7B7A"/>
    <w:rsid w:val="00BD7EC7"/>
    <w:rsid w:val="00C24823"/>
    <w:rsid w:val="00C40AA2"/>
    <w:rsid w:val="00C507F0"/>
    <w:rsid w:val="00C52F71"/>
    <w:rsid w:val="00C70F75"/>
    <w:rsid w:val="00C80565"/>
    <w:rsid w:val="00C83F68"/>
    <w:rsid w:val="00C91961"/>
    <w:rsid w:val="00C92972"/>
    <w:rsid w:val="00CB1693"/>
    <w:rsid w:val="00CB41B6"/>
    <w:rsid w:val="00CC5832"/>
    <w:rsid w:val="00CC58C6"/>
    <w:rsid w:val="00CC7047"/>
    <w:rsid w:val="00CF238F"/>
    <w:rsid w:val="00D14988"/>
    <w:rsid w:val="00D157C1"/>
    <w:rsid w:val="00D22B40"/>
    <w:rsid w:val="00D377E3"/>
    <w:rsid w:val="00D41507"/>
    <w:rsid w:val="00D71270"/>
    <w:rsid w:val="00D71390"/>
    <w:rsid w:val="00D74EAA"/>
    <w:rsid w:val="00D85CE9"/>
    <w:rsid w:val="00D936D6"/>
    <w:rsid w:val="00DC38C7"/>
    <w:rsid w:val="00DC719A"/>
    <w:rsid w:val="00DD5189"/>
    <w:rsid w:val="00DE054B"/>
    <w:rsid w:val="00E12568"/>
    <w:rsid w:val="00E32E1E"/>
    <w:rsid w:val="00E36B39"/>
    <w:rsid w:val="00E40D92"/>
    <w:rsid w:val="00E45DB9"/>
    <w:rsid w:val="00E61829"/>
    <w:rsid w:val="00E64F36"/>
    <w:rsid w:val="00E674DF"/>
    <w:rsid w:val="00EE18AD"/>
    <w:rsid w:val="00EE27C7"/>
    <w:rsid w:val="00EE4E52"/>
    <w:rsid w:val="00EF5CB5"/>
    <w:rsid w:val="00F17AFA"/>
    <w:rsid w:val="00F21CE2"/>
    <w:rsid w:val="00F23D07"/>
    <w:rsid w:val="00F31EA0"/>
    <w:rsid w:val="00F32A15"/>
    <w:rsid w:val="00F37669"/>
    <w:rsid w:val="00F53BFB"/>
    <w:rsid w:val="00F60283"/>
    <w:rsid w:val="00F61EBB"/>
    <w:rsid w:val="00F6447F"/>
    <w:rsid w:val="00F75F06"/>
    <w:rsid w:val="00FB362C"/>
    <w:rsid w:val="00FD4F6B"/>
    <w:rsid w:val="00FD70F3"/>
    <w:rsid w:val="00FE396E"/>
    <w:rsid w:val="00FF2E2A"/>
    <w:rsid w:val="00FF49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13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eichen"/>
    <w:uiPriority w:val="99"/>
    <w:semiHidden/>
    <w:unhideWhenUsed/>
    <w:rsid w:val="00AA2B09"/>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semiHidden/>
    <w:rsid w:val="00AA2B09"/>
  </w:style>
  <w:style w:type="paragraph" w:styleId="Fuzeile">
    <w:name w:val="footer"/>
    <w:basedOn w:val="Standard"/>
    <w:link w:val="FuzeileZeichen"/>
    <w:uiPriority w:val="99"/>
    <w:semiHidden/>
    <w:unhideWhenUsed/>
    <w:rsid w:val="00AA2B0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semiHidden/>
    <w:rsid w:val="00AA2B09"/>
  </w:style>
  <w:style w:type="paragraph" w:styleId="Funotentext">
    <w:name w:val="footnote text"/>
    <w:basedOn w:val="Standard"/>
    <w:link w:val="FunotentextZeichen"/>
    <w:uiPriority w:val="99"/>
    <w:semiHidden/>
    <w:unhideWhenUsed/>
    <w:rsid w:val="00B92088"/>
    <w:pPr>
      <w:spacing w:after="0" w:line="240" w:lineRule="auto"/>
    </w:pPr>
    <w:rPr>
      <w:sz w:val="20"/>
      <w:szCs w:val="20"/>
    </w:rPr>
  </w:style>
  <w:style w:type="character" w:customStyle="1" w:styleId="FunotentextZeichen">
    <w:name w:val="Fußnotentext Zeiche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Link">
    <w:name w:val="Hyperlink"/>
    <w:basedOn w:val="Absatzstandardschriftart"/>
    <w:uiPriority w:val="99"/>
    <w:unhideWhenUsed/>
    <w:rsid w:val="00381160"/>
    <w:rPr>
      <w:color w:val="0000FF" w:themeColor="hyperlink"/>
      <w:u w:val="single"/>
    </w:rPr>
  </w:style>
  <w:style w:type="paragraph" w:styleId="NurText">
    <w:name w:val="Plain Text"/>
    <w:basedOn w:val="Standard"/>
    <w:link w:val="NurTextZeichen"/>
    <w:uiPriority w:val="99"/>
    <w:unhideWhenUsed/>
    <w:rsid w:val="008B14DC"/>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8B14DC"/>
    <w:rPr>
      <w:rFonts w:ascii="Consolas" w:eastAsiaTheme="minorHAnsi" w:hAnsi="Consolas"/>
      <w:sz w:val="21"/>
      <w:szCs w:val="21"/>
      <w:lang w:eastAsia="en-US"/>
    </w:rPr>
  </w:style>
  <w:style w:type="paragraph" w:customStyle="1" w:styleId="Default">
    <w:name w:val="Default"/>
    <w:rsid w:val="008B14DC"/>
    <w:pPr>
      <w:autoSpaceDE w:val="0"/>
      <w:autoSpaceDN w:val="0"/>
      <w:adjustRightInd w:val="0"/>
      <w:spacing w:after="0" w:line="240" w:lineRule="auto"/>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heme="minorBidi"/>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7106">
      <w:bodyDiv w:val="1"/>
      <w:marLeft w:val="60"/>
      <w:marRight w:val="60"/>
      <w:marTop w:val="96"/>
      <w:marBottom w:val="60"/>
      <w:divBdr>
        <w:top w:val="none" w:sz="0" w:space="0" w:color="auto"/>
        <w:left w:val="none" w:sz="0" w:space="0" w:color="auto"/>
        <w:bottom w:val="none" w:sz="0" w:space="0" w:color="auto"/>
        <w:right w:val="none" w:sz="0" w:space="0" w:color="auto"/>
      </w:divBdr>
      <w:divsChild>
        <w:div w:id="1011757673">
          <w:marLeft w:val="0"/>
          <w:marRight w:val="0"/>
          <w:marTop w:val="0"/>
          <w:marBottom w:val="0"/>
          <w:divBdr>
            <w:top w:val="none" w:sz="0" w:space="0" w:color="auto"/>
            <w:left w:val="none" w:sz="0" w:space="0" w:color="auto"/>
            <w:bottom w:val="none" w:sz="0" w:space="0" w:color="auto"/>
            <w:right w:val="none" w:sz="0" w:space="0" w:color="auto"/>
          </w:divBdr>
          <w:divsChild>
            <w:div w:id="1384864432">
              <w:marLeft w:val="0"/>
              <w:marRight w:val="0"/>
              <w:marTop w:val="0"/>
              <w:marBottom w:val="0"/>
              <w:divBdr>
                <w:top w:val="none" w:sz="0" w:space="0" w:color="auto"/>
                <w:left w:val="none" w:sz="0" w:space="0" w:color="auto"/>
                <w:bottom w:val="none" w:sz="0" w:space="0" w:color="auto"/>
                <w:right w:val="none" w:sz="0" w:space="0" w:color="auto"/>
              </w:divBdr>
              <w:divsChild>
                <w:div w:id="163775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2380">
      <w:bodyDiv w:val="1"/>
      <w:marLeft w:val="0"/>
      <w:marRight w:val="0"/>
      <w:marTop w:val="0"/>
      <w:marBottom w:val="0"/>
      <w:divBdr>
        <w:top w:val="none" w:sz="0" w:space="0" w:color="auto"/>
        <w:left w:val="none" w:sz="0" w:space="0" w:color="auto"/>
        <w:bottom w:val="none" w:sz="0" w:space="0" w:color="auto"/>
        <w:right w:val="none" w:sz="0" w:space="0" w:color="auto"/>
      </w:divBdr>
    </w:div>
    <w:div w:id="166529007">
      <w:bodyDiv w:val="1"/>
      <w:marLeft w:val="0"/>
      <w:marRight w:val="0"/>
      <w:marTop w:val="0"/>
      <w:marBottom w:val="0"/>
      <w:divBdr>
        <w:top w:val="none" w:sz="0" w:space="0" w:color="auto"/>
        <w:left w:val="none" w:sz="0" w:space="0" w:color="auto"/>
        <w:bottom w:val="none" w:sz="0" w:space="0" w:color="auto"/>
        <w:right w:val="none" w:sz="0" w:space="0" w:color="auto"/>
      </w:divBdr>
    </w:div>
    <w:div w:id="214436824">
      <w:bodyDiv w:val="1"/>
      <w:marLeft w:val="46"/>
      <w:marRight w:val="46"/>
      <w:marTop w:val="74"/>
      <w:marBottom w:val="46"/>
      <w:divBdr>
        <w:top w:val="none" w:sz="0" w:space="0" w:color="auto"/>
        <w:left w:val="none" w:sz="0" w:space="0" w:color="auto"/>
        <w:bottom w:val="none" w:sz="0" w:space="0" w:color="auto"/>
        <w:right w:val="none" w:sz="0" w:space="0" w:color="auto"/>
      </w:divBdr>
      <w:divsChild>
        <w:div w:id="1514955790">
          <w:marLeft w:val="0"/>
          <w:marRight w:val="0"/>
          <w:marTop w:val="0"/>
          <w:marBottom w:val="0"/>
          <w:divBdr>
            <w:top w:val="none" w:sz="0" w:space="0" w:color="auto"/>
            <w:left w:val="none" w:sz="0" w:space="0" w:color="auto"/>
            <w:bottom w:val="none" w:sz="0" w:space="0" w:color="auto"/>
            <w:right w:val="none" w:sz="0" w:space="0" w:color="auto"/>
          </w:divBdr>
          <w:divsChild>
            <w:div w:id="82073665">
              <w:marLeft w:val="0"/>
              <w:marRight w:val="0"/>
              <w:marTop w:val="0"/>
              <w:marBottom w:val="0"/>
              <w:divBdr>
                <w:top w:val="none" w:sz="0" w:space="0" w:color="auto"/>
                <w:left w:val="none" w:sz="0" w:space="0" w:color="auto"/>
                <w:bottom w:val="none" w:sz="0" w:space="0" w:color="auto"/>
                <w:right w:val="none" w:sz="0" w:space="0" w:color="auto"/>
              </w:divBdr>
              <w:divsChild>
                <w:div w:id="688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54088">
      <w:bodyDiv w:val="1"/>
      <w:marLeft w:val="60"/>
      <w:marRight w:val="60"/>
      <w:marTop w:val="96"/>
      <w:marBottom w:val="60"/>
      <w:divBdr>
        <w:top w:val="none" w:sz="0" w:space="0" w:color="auto"/>
        <w:left w:val="none" w:sz="0" w:space="0" w:color="auto"/>
        <w:bottom w:val="none" w:sz="0" w:space="0" w:color="auto"/>
        <w:right w:val="none" w:sz="0" w:space="0" w:color="auto"/>
      </w:divBdr>
      <w:divsChild>
        <w:div w:id="436945965">
          <w:marLeft w:val="0"/>
          <w:marRight w:val="0"/>
          <w:marTop w:val="0"/>
          <w:marBottom w:val="0"/>
          <w:divBdr>
            <w:top w:val="none" w:sz="0" w:space="0" w:color="auto"/>
            <w:left w:val="none" w:sz="0" w:space="0" w:color="auto"/>
            <w:bottom w:val="none" w:sz="0" w:space="0" w:color="auto"/>
            <w:right w:val="none" w:sz="0" w:space="0" w:color="auto"/>
          </w:divBdr>
          <w:divsChild>
            <w:div w:id="319847847">
              <w:marLeft w:val="0"/>
              <w:marRight w:val="0"/>
              <w:marTop w:val="0"/>
              <w:marBottom w:val="0"/>
              <w:divBdr>
                <w:top w:val="none" w:sz="0" w:space="0" w:color="auto"/>
                <w:left w:val="none" w:sz="0" w:space="0" w:color="auto"/>
                <w:bottom w:val="none" w:sz="0" w:space="0" w:color="auto"/>
                <w:right w:val="none" w:sz="0" w:space="0" w:color="auto"/>
              </w:divBdr>
              <w:divsChild>
                <w:div w:id="15753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387455669">
      <w:bodyDiv w:val="1"/>
      <w:marLeft w:val="60"/>
      <w:marRight w:val="60"/>
      <w:marTop w:val="96"/>
      <w:marBottom w:val="60"/>
      <w:divBdr>
        <w:top w:val="none" w:sz="0" w:space="0" w:color="auto"/>
        <w:left w:val="none" w:sz="0" w:space="0" w:color="auto"/>
        <w:bottom w:val="none" w:sz="0" w:space="0" w:color="auto"/>
        <w:right w:val="none" w:sz="0" w:space="0" w:color="auto"/>
      </w:divBdr>
      <w:divsChild>
        <w:div w:id="2127307165">
          <w:marLeft w:val="0"/>
          <w:marRight w:val="0"/>
          <w:marTop w:val="0"/>
          <w:marBottom w:val="0"/>
          <w:divBdr>
            <w:top w:val="none" w:sz="0" w:space="0" w:color="auto"/>
            <w:left w:val="none" w:sz="0" w:space="0" w:color="auto"/>
            <w:bottom w:val="none" w:sz="0" w:space="0" w:color="auto"/>
            <w:right w:val="none" w:sz="0" w:space="0" w:color="auto"/>
          </w:divBdr>
          <w:divsChild>
            <w:div w:id="1078287086">
              <w:marLeft w:val="0"/>
              <w:marRight w:val="0"/>
              <w:marTop w:val="0"/>
              <w:marBottom w:val="0"/>
              <w:divBdr>
                <w:top w:val="none" w:sz="0" w:space="0" w:color="auto"/>
                <w:left w:val="none" w:sz="0" w:space="0" w:color="auto"/>
                <w:bottom w:val="none" w:sz="0" w:space="0" w:color="auto"/>
                <w:right w:val="none" w:sz="0" w:space="0" w:color="auto"/>
              </w:divBdr>
              <w:divsChild>
                <w:div w:id="21422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668670">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325943">
      <w:bodyDiv w:val="1"/>
      <w:marLeft w:val="0"/>
      <w:marRight w:val="0"/>
      <w:marTop w:val="0"/>
      <w:marBottom w:val="0"/>
      <w:divBdr>
        <w:top w:val="none" w:sz="0" w:space="0" w:color="auto"/>
        <w:left w:val="none" w:sz="0" w:space="0" w:color="auto"/>
        <w:bottom w:val="none" w:sz="0" w:space="0" w:color="auto"/>
        <w:right w:val="none" w:sz="0" w:space="0" w:color="auto"/>
      </w:divBdr>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633F6-2DF0-2F46-A445-CBB7603A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1612</Words>
  <Characters>10159</Characters>
  <Application>Microsoft Macintosh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Alberto Golf Kollektionsbericht FS 2012</vt:lpstr>
    </vt:vector>
  </TitlesOfParts>
  <Company/>
  <LinksUpToDate>false</LinksUpToDate>
  <CharactersWithSpaces>11748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Mona Hopfer</cp:lastModifiedBy>
  <cp:revision>30</cp:revision>
  <cp:lastPrinted>2012-07-17T12:13:00Z</cp:lastPrinted>
  <dcterms:created xsi:type="dcterms:W3CDTF">2012-07-16T08:57:00Z</dcterms:created>
  <dcterms:modified xsi:type="dcterms:W3CDTF">2012-07-19T13:37:00Z</dcterms:modified>
</cp:coreProperties>
</file>